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E6B" w:rsidRDefault="00A45E6B" w:rsidP="00767AE5">
      <w:pPr>
        <w:spacing w:line="400" w:lineRule="exact"/>
        <w:ind w:right="27"/>
        <w:jc w:val="right"/>
        <w:rPr>
          <w:rFonts w:ascii="HGｺﾞｼｯｸE" w:eastAsia="HGｺﾞｼｯｸE" w:hAnsi="Century" w:cs="Times New Roman"/>
          <w:sz w:val="22"/>
        </w:rPr>
      </w:pPr>
      <w:r>
        <w:rPr>
          <w:rFonts w:ascii="HG丸ｺﾞｼｯｸM-PRO" w:eastAsia="HG丸ｺﾞｼｯｸM-PRO" w:hAnsiTheme="minorEastAsia" w:cs="Times New Roman" w:hint="eastAsia"/>
          <w:b/>
          <w:sz w:val="32"/>
        </w:rPr>
        <w:t>MRI造影</w:t>
      </w:r>
      <w:r w:rsidRPr="00E83147">
        <w:rPr>
          <w:rFonts w:ascii="HG丸ｺﾞｼｯｸM-PRO" w:eastAsia="HG丸ｺﾞｼｯｸM-PRO" w:hAnsiTheme="minorEastAsia" w:cs="Times New Roman" w:hint="eastAsia"/>
          <w:b/>
          <w:sz w:val="32"/>
        </w:rPr>
        <w:t>検査を受けられる方</w:t>
      </w:r>
      <w:r w:rsidR="00767AE5">
        <w:rPr>
          <w:rFonts w:ascii="HG丸ｺﾞｼｯｸM-PRO" w:eastAsia="HG丸ｺﾞｼｯｸM-PRO" w:hAnsiTheme="minorEastAsia" w:cs="Times New Roman" w:hint="eastAsia"/>
          <w:b/>
          <w:sz w:val="32"/>
        </w:rPr>
        <w:t>へ</w:t>
      </w:r>
      <w:r w:rsidR="00767AE5">
        <w:rPr>
          <w:rFonts w:ascii="HG丸ｺﾞｼｯｸM-PRO" w:eastAsia="HG丸ｺﾞｼｯｸM-PRO" w:hAnsiTheme="minorEastAsia" w:cs="Times New Roman"/>
          <w:b/>
          <w:sz w:val="32"/>
        </w:rPr>
        <w:tab/>
      </w:r>
      <w:r w:rsidR="00767AE5">
        <w:rPr>
          <w:rFonts w:ascii="HG丸ｺﾞｼｯｸM-PRO" w:eastAsia="HG丸ｺﾞｼｯｸM-PRO" w:hAnsiTheme="minorEastAsia" w:cs="Times New Roman"/>
          <w:b/>
          <w:sz w:val="32"/>
        </w:rPr>
        <w:tab/>
      </w:r>
      <w:r w:rsidR="00767AE5">
        <w:rPr>
          <w:rFonts w:ascii="HG丸ｺﾞｼｯｸM-PRO" w:eastAsia="HG丸ｺﾞｼｯｸM-PRO" w:hAnsiTheme="minorEastAsia" w:cs="Times New Roman"/>
          <w:b/>
          <w:sz w:val="32"/>
        </w:rPr>
        <w:tab/>
      </w:r>
      <w:r>
        <w:rPr>
          <w:rFonts w:ascii="HGｺﾞｼｯｸE" w:eastAsia="HGｺﾞｼｯｸE" w:hAnsi="Century" w:cs="Times New Roman" w:hint="eastAsia"/>
          <w:sz w:val="22"/>
        </w:rPr>
        <w:t>絶食あり</w:t>
      </w:r>
    </w:p>
    <w:p w:rsidR="00A45E6B" w:rsidRDefault="00A45E6B" w:rsidP="00C37889">
      <w:pPr>
        <w:spacing w:line="320" w:lineRule="exact"/>
        <w:rPr>
          <w:rFonts w:ascii="HGｺﾞｼｯｸE" w:eastAsia="HGｺﾞｼｯｸE" w:hAnsi="Century" w:cs="Times New Roman"/>
          <w:sz w:val="32"/>
        </w:rPr>
      </w:pPr>
      <w:r>
        <w:rPr>
          <w:rFonts w:ascii="HGｺﾞｼｯｸE" w:eastAsia="HGｺﾞｼｯｸE" w:hAnsi="Century" w:cs="Times New Roman" w:hint="eastAsia"/>
          <w:sz w:val="32"/>
        </w:rPr>
        <w:t xml:space="preserve">　　</w:t>
      </w:r>
    </w:p>
    <w:p w:rsidR="00C37889" w:rsidRPr="00B574BD" w:rsidRDefault="00C37889" w:rsidP="00C37889">
      <w:pPr>
        <w:spacing w:line="240" w:lineRule="exact"/>
        <w:rPr>
          <w:rFonts w:ascii="HG丸ｺﾞｼｯｸM-PRO" w:eastAsia="HG丸ｺﾞｼｯｸM-PRO" w:hAnsiTheme="minorEastAsia" w:cs="Times New Roman"/>
          <w:b/>
          <w:sz w:val="26"/>
          <w:szCs w:val="26"/>
          <w:u w:val="single"/>
        </w:rPr>
      </w:pPr>
      <w:r w:rsidRPr="00B574BD">
        <w:rPr>
          <w:rFonts w:ascii="HG丸ｺﾞｼｯｸM-PRO" w:eastAsia="HG丸ｺﾞｼｯｸM-PRO" w:hAnsiTheme="minorEastAsia" w:cs="Times New Roman" w:hint="eastAsia"/>
          <w:b/>
          <w:sz w:val="26"/>
          <w:szCs w:val="26"/>
          <w:u w:val="single"/>
        </w:rPr>
        <w:t>受診者氏名　　　　　　　　　　　　様</w:t>
      </w:r>
    </w:p>
    <w:p w:rsidR="00C37889" w:rsidRPr="00B574BD" w:rsidRDefault="00C37889" w:rsidP="00C37889">
      <w:pPr>
        <w:spacing w:line="240" w:lineRule="exact"/>
        <w:rPr>
          <w:rFonts w:ascii="HG丸ｺﾞｼｯｸM-PRO" w:eastAsia="HG丸ｺﾞｼｯｸM-PRO" w:hAnsiTheme="minorEastAsia" w:cs="Times New Roman"/>
          <w:b/>
          <w:sz w:val="26"/>
          <w:szCs w:val="26"/>
          <w:u w:val="single"/>
        </w:rPr>
      </w:pPr>
    </w:p>
    <w:p w:rsidR="00C37889" w:rsidRPr="00B574BD" w:rsidRDefault="00857DA0" w:rsidP="00C37889">
      <w:pPr>
        <w:spacing w:line="240" w:lineRule="exact"/>
        <w:rPr>
          <w:rFonts w:ascii="HG丸ｺﾞｼｯｸM-PRO" w:eastAsia="HG丸ｺﾞｼｯｸM-PRO" w:hAnsiTheme="minorEastAsia" w:cs="Times New Roman"/>
          <w:b/>
          <w:sz w:val="26"/>
          <w:szCs w:val="26"/>
          <w:u w:val="single"/>
        </w:rPr>
      </w:pPr>
      <w:r>
        <w:rPr>
          <w:rFonts w:ascii="HG丸ｺﾞｼｯｸM-PRO" w:eastAsia="HG丸ｺﾞｼｯｸM-PRO" w:hAnsiTheme="minorEastAsia" w:cs="Times New Roman" w:hint="eastAsia"/>
          <w:b/>
          <w:sz w:val="26"/>
          <w:szCs w:val="26"/>
          <w:u w:val="single"/>
        </w:rPr>
        <w:t>診察</w:t>
      </w:r>
      <w:r w:rsidR="00824AE5">
        <w:rPr>
          <w:rFonts w:ascii="HG丸ｺﾞｼｯｸM-PRO" w:eastAsia="HG丸ｺﾞｼｯｸM-PRO" w:hAnsiTheme="minorEastAsia" w:cs="Times New Roman" w:hint="eastAsia"/>
          <w:b/>
          <w:sz w:val="26"/>
          <w:szCs w:val="26"/>
          <w:u w:val="single"/>
        </w:rPr>
        <w:t>予約日時　　令和</w:t>
      </w:r>
      <w:r w:rsidR="00C37889" w:rsidRPr="00B574BD">
        <w:rPr>
          <w:rFonts w:ascii="HG丸ｺﾞｼｯｸM-PRO" w:eastAsia="HG丸ｺﾞｼｯｸM-PRO" w:hAnsiTheme="minorEastAsia" w:cs="Times New Roman" w:hint="eastAsia"/>
          <w:b/>
          <w:sz w:val="26"/>
          <w:szCs w:val="26"/>
          <w:u w:val="single"/>
        </w:rPr>
        <w:t xml:space="preserve"> 　　年 　　月　 　日（　　）　　　　時　  　　分</w:t>
      </w:r>
    </w:p>
    <w:p w:rsidR="00C37889" w:rsidRPr="00FF3579" w:rsidRDefault="00C37889" w:rsidP="00C37889">
      <w:pPr>
        <w:spacing w:line="240" w:lineRule="exact"/>
        <w:rPr>
          <w:rFonts w:ascii="HG丸ｺﾞｼｯｸM-PRO" w:eastAsia="HG丸ｺﾞｼｯｸM-PRO" w:hAnsiTheme="minorEastAsia" w:cs="Times New Roman"/>
          <w:b/>
          <w:sz w:val="26"/>
          <w:szCs w:val="26"/>
          <w:u w:val="single"/>
        </w:rPr>
      </w:pPr>
    </w:p>
    <w:p w:rsidR="00C37889" w:rsidRPr="00B574BD" w:rsidRDefault="00824AE5" w:rsidP="00C37889">
      <w:pPr>
        <w:spacing w:line="240" w:lineRule="exact"/>
        <w:rPr>
          <w:rFonts w:ascii="HG丸ｺﾞｼｯｸM-PRO" w:eastAsia="HG丸ｺﾞｼｯｸM-PRO" w:hAnsiTheme="minorEastAsia" w:cs="Times New Roman"/>
          <w:b/>
          <w:sz w:val="26"/>
          <w:szCs w:val="26"/>
          <w:u w:val="single"/>
        </w:rPr>
      </w:pPr>
      <w:r>
        <w:rPr>
          <w:rFonts w:ascii="HG丸ｺﾞｼｯｸM-PRO" w:eastAsia="HG丸ｺﾞｼｯｸM-PRO" w:hAnsiTheme="minorEastAsia" w:cs="Times New Roman" w:hint="eastAsia"/>
          <w:b/>
          <w:sz w:val="26"/>
          <w:szCs w:val="26"/>
          <w:u w:val="single"/>
        </w:rPr>
        <w:t>検査予約日時　　令和</w:t>
      </w:r>
      <w:r w:rsidR="00C37889" w:rsidRPr="00B574BD">
        <w:rPr>
          <w:rFonts w:ascii="HG丸ｺﾞｼｯｸM-PRO" w:eastAsia="HG丸ｺﾞｼｯｸM-PRO" w:hAnsiTheme="minorEastAsia" w:cs="Times New Roman" w:hint="eastAsia"/>
          <w:b/>
          <w:sz w:val="26"/>
          <w:szCs w:val="26"/>
          <w:u w:val="single"/>
        </w:rPr>
        <w:t xml:space="preserve"> 　　年 　　月　 　日（　　）　　　　時　  　　分</w:t>
      </w:r>
    </w:p>
    <w:p w:rsidR="00C37889" w:rsidRDefault="00C37889" w:rsidP="00F96E26">
      <w:pPr>
        <w:spacing w:line="160" w:lineRule="exact"/>
        <w:ind w:firstLineChars="100" w:firstLine="240"/>
        <w:rPr>
          <w:rFonts w:ascii="HG丸ｺﾞｼｯｸM-PRO" w:eastAsia="HG丸ｺﾞｼｯｸM-PRO" w:hAnsiTheme="minorEastAsia" w:cs="Times New Roman"/>
          <w:sz w:val="24"/>
          <w:szCs w:val="24"/>
        </w:rPr>
      </w:pPr>
    </w:p>
    <w:p w:rsidR="00C37889" w:rsidRPr="00767AE5" w:rsidRDefault="00C37889" w:rsidP="002D5FC4">
      <w:pPr>
        <w:spacing w:line="300" w:lineRule="exact"/>
        <w:ind w:firstLineChars="100" w:firstLine="220"/>
        <w:rPr>
          <w:rFonts w:ascii="HG丸ｺﾞｼｯｸM-PRO" w:eastAsia="HG丸ｺﾞｼｯｸM-PRO" w:hAnsiTheme="minorEastAsia" w:cs="Times New Roman"/>
          <w:sz w:val="22"/>
        </w:rPr>
      </w:pPr>
      <w:r w:rsidRPr="00767AE5">
        <w:rPr>
          <w:rFonts w:ascii="HG丸ｺﾞｼｯｸM-PRO" w:eastAsia="HG丸ｺﾞｼｯｸM-PRO" w:hAnsiTheme="minorEastAsia" w:cs="Times New Roman" w:hint="eastAsia"/>
          <w:sz w:val="22"/>
        </w:rPr>
        <w:t>予約時間</w:t>
      </w:r>
      <w:r w:rsidR="00D553DD">
        <w:rPr>
          <w:rFonts w:ascii="HG丸ｺﾞｼｯｸM-PRO" w:eastAsia="HG丸ｺﾞｼｯｸM-PRO" w:hAnsiTheme="minorEastAsia" w:cs="Times New Roman" w:hint="eastAsia"/>
          <w:sz w:val="22"/>
        </w:rPr>
        <w:t xml:space="preserve"> </w:t>
      </w:r>
      <w:r w:rsidRPr="00D553DD">
        <w:rPr>
          <w:rFonts w:ascii="HG丸ｺﾞｼｯｸM-PRO" w:eastAsia="HG丸ｺﾞｼｯｸM-PRO" w:hAnsiTheme="minorEastAsia" w:cs="Times New Roman" w:hint="eastAsia"/>
          <w:b/>
          <w:sz w:val="28"/>
          <w:szCs w:val="28"/>
          <w:bdr w:val="single" w:sz="4" w:space="0" w:color="auto"/>
          <w:shd w:val="pct15" w:color="auto" w:fill="FFFFFF"/>
        </w:rPr>
        <w:t>３０分前</w:t>
      </w:r>
      <w:r w:rsidR="00D553DD">
        <w:rPr>
          <w:rFonts w:ascii="HG丸ｺﾞｼｯｸM-PRO" w:eastAsia="HG丸ｺﾞｼｯｸM-PRO" w:hAnsiTheme="minorEastAsia" w:cs="Times New Roman" w:hint="eastAsia"/>
          <w:b/>
          <w:sz w:val="28"/>
          <w:szCs w:val="28"/>
          <w:bdr w:val="single" w:sz="4" w:space="0" w:color="auto"/>
          <w:shd w:val="pct15" w:color="auto" w:fill="FFFFFF"/>
        </w:rPr>
        <w:t xml:space="preserve"> </w:t>
      </w:r>
      <w:r w:rsidRPr="00767AE5">
        <w:rPr>
          <w:rFonts w:ascii="HG丸ｺﾞｼｯｸM-PRO" w:eastAsia="HG丸ｺﾞｼｯｸM-PRO" w:hAnsiTheme="minorEastAsia" w:cs="Times New Roman" w:hint="eastAsia"/>
          <w:sz w:val="22"/>
        </w:rPr>
        <w:t>までに「総合受付」で受付の手続きを済ませてください。</w:t>
      </w:r>
    </w:p>
    <w:p w:rsidR="00767AE5" w:rsidRPr="00767AE5" w:rsidRDefault="00C37889" w:rsidP="00C37889">
      <w:pPr>
        <w:rPr>
          <w:rFonts w:ascii="HG丸ｺﾞｼｯｸM-PRO" w:eastAsia="HG丸ｺﾞｼｯｸM-PRO" w:hAnsiTheme="minorEastAsia" w:cs="Times New Roman"/>
          <w:sz w:val="22"/>
        </w:rPr>
      </w:pPr>
      <w:r w:rsidRPr="00767AE5">
        <w:rPr>
          <w:rFonts w:ascii="HG丸ｺﾞｼｯｸM-PRO" w:eastAsia="HG丸ｺﾞｼｯｸM-PRO" w:hAnsiTheme="minorEastAsia" w:cs="Times New Roman" w:hint="eastAsia"/>
          <w:sz w:val="22"/>
        </w:rPr>
        <w:t>まず、「内科②」で検査前診察を行い、その後「放射線受付⑧」へお越しください。</w:t>
      </w:r>
    </w:p>
    <w:p w:rsidR="00767AE5" w:rsidRPr="00767AE5" w:rsidRDefault="00767AE5" w:rsidP="00C37889">
      <w:pPr>
        <w:rPr>
          <w:rFonts w:ascii="HG丸ｺﾞｼｯｸM-PRO" w:eastAsia="HG丸ｺﾞｼｯｸM-PRO" w:hAnsiTheme="minorEastAsia" w:cs="Times New Roman"/>
          <w:sz w:val="22"/>
        </w:rPr>
      </w:pPr>
      <w:bookmarkStart w:id="0" w:name="_Hlk189831745"/>
      <w:r w:rsidRPr="00767AE5">
        <w:rPr>
          <w:rFonts w:ascii="HG丸ｺﾞｼｯｸM-PRO" w:eastAsia="HG丸ｺﾞｼｯｸM-PRO" w:hAnsiTheme="minorEastAsia" w:cs="Times New Roman" w:hint="eastAsia"/>
          <w:sz w:val="22"/>
        </w:rPr>
        <w:t>＊</w:t>
      </w:r>
      <w:r w:rsidRPr="00164995">
        <w:rPr>
          <w:rFonts w:ascii="HG丸ｺﾞｼｯｸM-PRO" w:eastAsia="HG丸ｺﾞｼｯｸM-PRO" w:hAnsiTheme="minorEastAsia" w:cs="Times New Roman" w:hint="eastAsia"/>
          <w:b/>
          <w:sz w:val="22"/>
          <w:u w:val="double"/>
        </w:rPr>
        <w:t>お時間を守られない場合は検査開始時刻や、検査日を変更させていただく場合がございます。</w:t>
      </w:r>
      <w:bookmarkEnd w:id="0"/>
    </w:p>
    <w:p w:rsidR="00C37889" w:rsidRPr="00DD4364" w:rsidRDefault="00C37889" w:rsidP="00C37889">
      <w:pPr>
        <w:rPr>
          <w:rFonts w:ascii="HG丸ｺﾞｼｯｸM-PRO" w:eastAsia="HG丸ｺﾞｼｯｸM-PRO" w:hAnsiTheme="minorEastAsia" w:cs="Times New Roman"/>
          <w:sz w:val="24"/>
          <w:szCs w:val="24"/>
        </w:rPr>
      </w:pPr>
      <w:r w:rsidRPr="00767AE5">
        <w:rPr>
          <w:rFonts w:ascii="HG丸ｺﾞｼｯｸM-PRO" w:eastAsia="HG丸ｺﾞｼｯｸM-PRO" w:hAnsiTheme="minorEastAsia" w:cs="Times New Roman" w:hint="eastAsia"/>
          <w:sz w:val="22"/>
        </w:rPr>
        <w:t>＊検査を</w:t>
      </w:r>
      <w:r w:rsidRPr="00767AE5">
        <w:rPr>
          <w:rFonts w:ascii="HG丸ｺﾞｼｯｸM-PRO" w:eastAsia="HG丸ｺﾞｼｯｸM-PRO" w:hAnsiTheme="minorEastAsia" w:hint="eastAsia"/>
          <w:sz w:val="22"/>
        </w:rPr>
        <w:t>受けることができなくなった場合は、依頼元の医療機関</w:t>
      </w:r>
      <w:r w:rsidRPr="00767AE5">
        <w:rPr>
          <w:rFonts w:ascii="HG丸ｺﾞｼｯｸM-PRO" w:eastAsia="HG丸ｺﾞｼｯｸM-PRO" w:hAnsiTheme="minorEastAsia" w:cs="Times New Roman" w:hint="eastAsia"/>
          <w:sz w:val="22"/>
        </w:rPr>
        <w:t>にご連絡ください。</w:t>
      </w:r>
    </w:p>
    <w:p w:rsidR="002368A6" w:rsidRPr="00E6378F" w:rsidRDefault="002368A6" w:rsidP="006F4530">
      <w:pPr>
        <w:spacing w:line="500" w:lineRule="exact"/>
        <w:jc w:val="center"/>
        <w:rPr>
          <w:rFonts w:ascii="HG丸ｺﾞｼｯｸM-PRO" w:eastAsia="HG丸ｺﾞｼｯｸM-PRO" w:hAnsiTheme="minorEastAsia" w:cs="Times New Roman"/>
          <w:b/>
          <w:sz w:val="28"/>
          <w:szCs w:val="24"/>
        </w:rPr>
      </w:pPr>
      <w:r w:rsidRPr="00E6378F">
        <w:rPr>
          <w:rFonts w:ascii="HG丸ｺﾞｼｯｸM-PRO" w:eastAsia="HG丸ｺﾞｼｯｸM-PRO" w:hAnsiTheme="minorEastAsia" w:cs="Times New Roman" w:hint="eastAsia"/>
          <w:b/>
          <w:sz w:val="28"/>
          <w:szCs w:val="24"/>
        </w:rPr>
        <w:t>【検査前の注意事項】</w:t>
      </w:r>
    </w:p>
    <w:p w:rsidR="002368A6" w:rsidRPr="00767AE5" w:rsidRDefault="002368A6" w:rsidP="006F4530">
      <w:pPr>
        <w:spacing w:line="320" w:lineRule="exact"/>
        <w:rPr>
          <w:rFonts w:ascii="HG丸ｺﾞｼｯｸM-PRO" w:eastAsia="HG丸ｺﾞｼｯｸM-PRO" w:hAnsiTheme="minorEastAsia"/>
          <w:sz w:val="22"/>
          <w:u w:val="single"/>
        </w:rPr>
      </w:pPr>
      <w:r w:rsidRPr="00767AE5">
        <w:rPr>
          <w:rFonts w:ascii="HG丸ｺﾞｼｯｸM-PRO" w:eastAsia="HG丸ｺﾞｼｯｸM-PRO" w:hAnsiTheme="minorEastAsia" w:cs="Times New Roman" w:hint="eastAsia"/>
          <w:sz w:val="22"/>
        </w:rPr>
        <w:t xml:space="preserve">１　</w:t>
      </w:r>
      <w:r w:rsidR="00DF3D84" w:rsidRPr="00767AE5">
        <w:rPr>
          <w:rFonts w:ascii="HG丸ｺﾞｼｯｸM-PRO" w:eastAsia="HG丸ｺﾞｼｯｸM-PRO" w:hAnsiTheme="minorEastAsia" w:hint="eastAsia"/>
          <w:sz w:val="22"/>
          <w:u w:val="single"/>
        </w:rPr>
        <w:t>検査４時間前から絶食です。何も食べ</w:t>
      </w:r>
      <w:r w:rsidRPr="00767AE5">
        <w:rPr>
          <w:rFonts w:ascii="HG丸ｺﾞｼｯｸM-PRO" w:eastAsia="HG丸ｺﾞｼｯｸM-PRO" w:hAnsiTheme="minorEastAsia" w:hint="eastAsia"/>
          <w:sz w:val="22"/>
          <w:u w:val="single"/>
        </w:rPr>
        <w:t>ない</w:t>
      </w:r>
      <w:r w:rsidR="00DF3D84" w:rsidRPr="00767AE5">
        <w:rPr>
          <w:rFonts w:ascii="HG丸ｺﾞｼｯｸM-PRO" w:eastAsia="HG丸ｺﾞｼｯｸM-PRO" w:hAnsiTheme="minorEastAsia" w:hint="eastAsia"/>
          <w:sz w:val="22"/>
          <w:u w:val="single"/>
        </w:rPr>
        <w:t>ようにして</w:t>
      </w:r>
      <w:r w:rsidRPr="00767AE5">
        <w:rPr>
          <w:rFonts w:ascii="HG丸ｺﾞｼｯｸM-PRO" w:eastAsia="HG丸ｺﾞｼｯｸM-PRO" w:hAnsiTheme="minorEastAsia" w:hint="eastAsia"/>
          <w:sz w:val="22"/>
          <w:u w:val="single"/>
        </w:rPr>
        <w:t>ください。</w:t>
      </w:r>
    </w:p>
    <w:p w:rsidR="002368A6" w:rsidRPr="00767AE5" w:rsidRDefault="002368A6" w:rsidP="006F4530">
      <w:pPr>
        <w:spacing w:line="320" w:lineRule="exact"/>
        <w:rPr>
          <w:rFonts w:ascii="HG丸ｺﾞｼｯｸM-PRO" w:eastAsia="HG丸ｺﾞｼｯｸM-PRO" w:hAnsiTheme="minorEastAsia"/>
          <w:sz w:val="22"/>
          <w:u w:val="single"/>
        </w:rPr>
      </w:pPr>
      <w:r w:rsidRPr="00767AE5">
        <w:rPr>
          <w:rFonts w:ascii="HG丸ｺﾞｼｯｸM-PRO" w:eastAsia="HG丸ｺﾞｼｯｸM-PRO" w:hAnsiTheme="minorEastAsia" w:hint="eastAsia"/>
          <w:sz w:val="22"/>
        </w:rPr>
        <w:t xml:space="preserve">２　</w:t>
      </w:r>
      <w:r w:rsidRPr="00767AE5">
        <w:rPr>
          <w:rFonts w:ascii="HG丸ｺﾞｼｯｸM-PRO" w:eastAsia="HG丸ｺﾞｼｯｸM-PRO" w:hAnsiTheme="minorEastAsia" w:hint="eastAsia"/>
          <w:sz w:val="22"/>
          <w:u w:val="single"/>
        </w:rPr>
        <w:t>検査１時間前からは絶飲食となります。飲んだり食べたりできません。</w:t>
      </w:r>
    </w:p>
    <w:p w:rsidR="002368A6" w:rsidRPr="00767AE5" w:rsidRDefault="002368A6" w:rsidP="006F4530">
      <w:pPr>
        <w:spacing w:line="320" w:lineRule="exact"/>
        <w:rPr>
          <w:rFonts w:ascii="HG丸ｺﾞｼｯｸM-PRO" w:eastAsia="HG丸ｺﾞｼｯｸM-PRO" w:hAnsiTheme="minorEastAsia"/>
          <w:sz w:val="22"/>
        </w:rPr>
      </w:pPr>
      <w:r w:rsidRPr="00767AE5">
        <w:rPr>
          <w:rFonts w:ascii="HG丸ｺﾞｼｯｸM-PRO" w:eastAsia="HG丸ｺﾞｼｯｸM-PRO" w:hAnsiTheme="minorEastAsia" w:hint="eastAsia"/>
          <w:sz w:val="22"/>
        </w:rPr>
        <w:t>３　午前中検査の方は朝食を、午後検査の方は昼食を食べない</w:t>
      </w:r>
      <w:r w:rsidR="00DF3D84" w:rsidRPr="00767AE5">
        <w:rPr>
          <w:rFonts w:ascii="HG丸ｺﾞｼｯｸM-PRO" w:eastAsia="HG丸ｺﾞｼｯｸM-PRO" w:hAnsiTheme="minorEastAsia" w:hint="eastAsia"/>
          <w:sz w:val="22"/>
        </w:rPr>
        <w:t>ようにして</w:t>
      </w:r>
      <w:r w:rsidRPr="00767AE5">
        <w:rPr>
          <w:rFonts w:ascii="HG丸ｺﾞｼｯｸM-PRO" w:eastAsia="HG丸ｺﾞｼｯｸM-PRO" w:hAnsiTheme="minorEastAsia" w:hint="eastAsia"/>
          <w:sz w:val="22"/>
        </w:rPr>
        <w:t>ください。</w:t>
      </w:r>
    </w:p>
    <w:p w:rsidR="002368A6" w:rsidRPr="00767AE5" w:rsidRDefault="002368A6" w:rsidP="006F4530">
      <w:pPr>
        <w:spacing w:line="320" w:lineRule="exact"/>
        <w:rPr>
          <w:rFonts w:ascii="HG丸ｺﾞｼｯｸM-PRO" w:eastAsia="HG丸ｺﾞｼｯｸM-PRO" w:hAnsiTheme="minorEastAsia"/>
          <w:sz w:val="22"/>
        </w:rPr>
      </w:pPr>
      <w:r w:rsidRPr="00767AE5">
        <w:rPr>
          <w:rFonts w:ascii="HG丸ｺﾞｼｯｸM-PRO" w:eastAsia="HG丸ｺﾞｼｯｸM-PRO" w:hAnsiTheme="minorEastAsia" w:hint="eastAsia"/>
          <w:sz w:val="22"/>
        </w:rPr>
        <w:t>４　検査1時間前まではお茶か水は飲んでも結構です。</w:t>
      </w:r>
    </w:p>
    <w:p w:rsidR="002368A6" w:rsidRPr="00767AE5" w:rsidRDefault="002368A6" w:rsidP="006F4530">
      <w:pPr>
        <w:spacing w:line="320" w:lineRule="exact"/>
        <w:rPr>
          <w:rFonts w:ascii="HG丸ｺﾞｼｯｸM-PRO" w:eastAsia="HG丸ｺﾞｼｯｸM-PRO" w:hAnsiTheme="minorEastAsia"/>
          <w:sz w:val="22"/>
        </w:rPr>
      </w:pPr>
      <w:r w:rsidRPr="00767AE5">
        <w:rPr>
          <w:rFonts w:ascii="HG丸ｺﾞｼｯｸM-PRO" w:eastAsia="HG丸ｺﾞｼｯｸM-PRO" w:hAnsiTheme="minorEastAsia" w:hint="eastAsia"/>
          <w:sz w:val="22"/>
        </w:rPr>
        <w:t>５　通常内服されているお薬がある場合は、必ず検査の前に主治医に確認してください。</w:t>
      </w:r>
    </w:p>
    <w:p w:rsidR="002368A6" w:rsidRPr="00767AE5" w:rsidRDefault="002368A6" w:rsidP="006F4530">
      <w:pPr>
        <w:spacing w:line="320" w:lineRule="exact"/>
        <w:rPr>
          <w:rFonts w:ascii="HG丸ｺﾞｼｯｸM-PRO" w:eastAsia="HG丸ｺﾞｼｯｸM-PRO"/>
          <w:sz w:val="22"/>
        </w:rPr>
      </w:pPr>
      <w:r w:rsidRPr="00767AE5">
        <w:rPr>
          <w:rFonts w:ascii="HG丸ｺﾞｼｯｸM-PRO" w:eastAsia="HG丸ｺﾞｼｯｸM-PRO" w:hAnsiTheme="minorEastAsia" w:cs="Times New Roman" w:hint="eastAsia"/>
          <w:sz w:val="22"/>
        </w:rPr>
        <w:t xml:space="preserve">６　</w:t>
      </w:r>
      <w:r w:rsidRPr="00767AE5">
        <w:rPr>
          <w:rFonts w:ascii="HG丸ｺﾞｼｯｸM-PRO" w:eastAsia="HG丸ｺﾞｼｯｸM-PRO" w:hint="eastAsia"/>
          <w:sz w:val="22"/>
        </w:rPr>
        <w:t>以下に該当する方は必ず事前に申し出てください。</w:t>
      </w:r>
      <w:r w:rsidR="00F97658">
        <w:rPr>
          <w:rFonts w:ascii="HG丸ｺﾞｼｯｸM-PRO" w:eastAsia="HG丸ｺﾞｼｯｸM-PRO" w:hint="eastAsia"/>
          <w:kern w:val="0"/>
          <w:sz w:val="24"/>
          <w:szCs w:val="24"/>
        </w:rPr>
        <w:t>（医師の診察が必要になる場合があります）</w:t>
      </w:r>
    </w:p>
    <w:p w:rsidR="002D5FC4" w:rsidRDefault="002368A6" w:rsidP="006F4530">
      <w:pPr>
        <w:spacing w:line="320" w:lineRule="exact"/>
        <w:ind w:leftChars="209" w:left="707" w:hangingChars="122" w:hanging="268"/>
        <w:jc w:val="left"/>
        <w:rPr>
          <w:rFonts w:ascii="HG丸ｺﾞｼｯｸM-PRO" w:eastAsia="HG丸ｺﾞｼｯｸM-PRO"/>
          <w:sz w:val="22"/>
        </w:rPr>
      </w:pPr>
      <w:r w:rsidRPr="00767AE5">
        <w:rPr>
          <w:rFonts w:ascii="HG丸ｺﾞｼｯｸM-PRO" w:eastAsia="HG丸ｺﾞｼｯｸM-PRO" w:hint="eastAsia"/>
          <w:sz w:val="22"/>
        </w:rPr>
        <w:t>①</w:t>
      </w:r>
      <w:r w:rsidR="00164995">
        <w:rPr>
          <w:rFonts w:ascii="HG丸ｺﾞｼｯｸM-PRO" w:eastAsia="HG丸ｺﾞｼｯｸM-PRO" w:hint="eastAsia"/>
          <w:sz w:val="22"/>
        </w:rPr>
        <w:t xml:space="preserve"> </w:t>
      </w:r>
      <w:r w:rsidR="009A4DD8" w:rsidRPr="00767AE5">
        <w:rPr>
          <w:rFonts w:ascii="HG丸ｺﾞｼｯｸM-PRO" w:eastAsia="HG丸ｺﾞｼｯｸM-PRO" w:hint="eastAsia"/>
          <w:sz w:val="22"/>
        </w:rPr>
        <w:t>心臓ペースメーカ</w:t>
      </w:r>
      <w:r w:rsidR="00143364">
        <w:rPr>
          <w:rFonts w:ascii="HG丸ｺﾞｼｯｸM-PRO" w:eastAsia="HG丸ｺﾞｼｯｸM-PRO" w:hint="eastAsia"/>
          <w:sz w:val="22"/>
        </w:rPr>
        <w:t>／埋め込み型除細動器／インスリンポンプ／持続グルコー</w:t>
      </w:r>
      <w:r w:rsidR="0031575B">
        <w:rPr>
          <w:rFonts w:ascii="HG丸ｺﾞｼｯｸM-PRO" w:eastAsia="HG丸ｺﾞｼｯｸM-PRO" w:hint="eastAsia"/>
          <w:sz w:val="22"/>
        </w:rPr>
        <w:t>ス</w:t>
      </w:r>
      <w:r w:rsidR="00143364">
        <w:rPr>
          <w:rFonts w:ascii="HG丸ｺﾞｼｯｸM-PRO" w:eastAsia="HG丸ｺﾞｼｯｸM-PRO" w:hint="eastAsia"/>
          <w:sz w:val="22"/>
        </w:rPr>
        <w:t>測定器／人工内耳／</w:t>
      </w:r>
      <w:r w:rsidR="002D5FC4">
        <w:rPr>
          <w:rFonts w:ascii="HG丸ｺﾞｼｯｸM-PRO" w:eastAsia="HG丸ｺﾞｼｯｸM-PRO" w:hint="eastAsia"/>
          <w:sz w:val="22"/>
        </w:rPr>
        <w:t>圧可変式バルブシャント（脳室シャント）／心電図イベントレコーダ／神経刺激装置／心臓人工弁</w:t>
      </w:r>
      <w:r w:rsidR="009A4DD8" w:rsidRPr="00767AE5">
        <w:rPr>
          <w:rFonts w:ascii="HG丸ｺﾞｼｯｸM-PRO" w:eastAsia="HG丸ｺﾞｼｯｸM-PRO" w:hint="eastAsia"/>
          <w:sz w:val="22"/>
        </w:rPr>
        <w:t>を使用している方</w:t>
      </w:r>
    </w:p>
    <w:p w:rsidR="00F61F88" w:rsidRDefault="002368A6" w:rsidP="006F4530">
      <w:pPr>
        <w:spacing w:line="320" w:lineRule="exact"/>
        <w:ind w:leftChars="209" w:left="707" w:hangingChars="122" w:hanging="268"/>
        <w:jc w:val="left"/>
        <w:rPr>
          <w:rFonts w:ascii="HG丸ｺﾞｼｯｸM-PRO" w:eastAsia="HG丸ｺﾞｼｯｸM-PRO"/>
          <w:sz w:val="22"/>
        </w:rPr>
      </w:pPr>
      <w:r w:rsidRPr="00767AE5">
        <w:rPr>
          <w:rFonts w:ascii="HG丸ｺﾞｼｯｸM-PRO" w:eastAsia="HG丸ｺﾞｼｯｸM-PRO" w:hint="eastAsia"/>
          <w:sz w:val="22"/>
        </w:rPr>
        <w:t>②</w:t>
      </w:r>
      <w:r w:rsidR="002D5FC4">
        <w:rPr>
          <w:rFonts w:ascii="HG丸ｺﾞｼｯｸM-PRO" w:eastAsia="HG丸ｺﾞｼｯｸM-PRO" w:hint="eastAsia"/>
          <w:sz w:val="22"/>
        </w:rPr>
        <w:t xml:space="preserve"> </w:t>
      </w:r>
      <w:r w:rsidR="009A4DD8" w:rsidRPr="00767AE5">
        <w:rPr>
          <w:rFonts w:ascii="HG丸ｺﾞｼｯｸM-PRO" w:eastAsia="HG丸ｺﾞｼｯｸM-PRO" w:hint="eastAsia"/>
          <w:sz w:val="22"/>
        </w:rPr>
        <w:t>今までに手術を受けられた方</w:t>
      </w:r>
    </w:p>
    <w:p w:rsidR="002D5FC4" w:rsidRDefault="002368A6" w:rsidP="00792720">
      <w:pPr>
        <w:spacing w:line="320" w:lineRule="exact"/>
        <w:ind w:leftChars="203" w:left="708" w:hangingChars="128" w:hanging="282"/>
        <w:jc w:val="left"/>
        <w:rPr>
          <w:rFonts w:ascii="HG丸ｺﾞｼｯｸM-PRO" w:eastAsia="HG丸ｺﾞｼｯｸM-PRO"/>
          <w:sz w:val="22"/>
        </w:rPr>
      </w:pPr>
      <w:r w:rsidRPr="00767AE5">
        <w:rPr>
          <w:rFonts w:ascii="HG丸ｺﾞｼｯｸM-PRO" w:eastAsia="HG丸ｺﾞｼｯｸM-PRO" w:hint="eastAsia"/>
          <w:sz w:val="22"/>
        </w:rPr>
        <w:t xml:space="preserve">③ </w:t>
      </w:r>
      <w:r w:rsidR="009A4DD8" w:rsidRPr="00767AE5">
        <w:rPr>
          <w:rFonts w:ascii="HG丸ｺﾞｼｯｸM-PRO" w:eastAsia="HG丸ｺﾞｼｯｸM-PRO" w:hint="eastAsia"/>
          <w:sz w:val="22"/>
        </w:rPr>
        <w:t>刺青</w:t>
      </w:r>
      <w:r w:rsidR="00792720">
        <w:rPr>
          <w:rFonts w:ascii="HG丸ｺﾞｼｯｸM-PRO" w:eastAsia="HG丸ｺﾞｼｯｸM-PRO" w:hint="eastAsia"/>
          <w:kern w:val="0"/>
          <w:sz w:val="24"/>
          <w:szCs w:val="24"/>
        </w:rPr>
        <w:t>（タトゥー、ボディメイク）、ネイルアート（ジェルネイル、マグネットネイル）のある方</w:t>
      </w:r>
      <w:r w:rsidR="00F61F88">
        <w:rPr>
          <w:rFonts w:ascii="HG丸ｺﾞｼｯｸM-PRO" w:eastAsia="HG丸ｺﾞｼｯｸM-PRO" w:hint="eastAsia"/>
          <w:sz w:val="22"/>
        </w:rPr>
        <w:t xml:space="preserve">　</w:t>
      </w:r>
    </w:p>
    <w:p w:rsidR="002D5FC4" w:rsidRDefault="002368A6" w:rsidP="006F4530">
      <w:pPr>
        <w:spacing w:line="320" w:lineRule="exact"/>
        <w:ind w:firstLineChars="200" w:firstLine="440"/>
        <w:jc w:val="left"/>
        <w:rPr>
          <w:rFonts w:ascii="HG丸ｺﾞｼｯｸM-PRO" w:eastAsia="HG丸ｺﾞｼｯｸM-PRO"/>
          <w:sz w:val="22"/>
        </w:rPr>
      </w:pPr>
      <w:r w:rsidRPr="00767AE5">
        <w:rPr>
          <w:rFonts w:ascii="HG丸ｺﾞｼｯｸM-PRO" w:eastAsia="HG丸ｺﾞｼｯｸM-PRO" w:hint="eastAsia"/>
          <w:sz w:val="22"/>
        </w:rPr>
        <w:t>④</w:t>
      </w:r>
      <w:r w:rsidR="002D5FC4">
        <w:rPr>
          <w:rFonts w:ascii="HG丸ｺﾞｼｯｸM-PRO" w:eastAsia="HG丸ｺﾞｼｯｸM-PRO" w:hint="eastAsia"/>
          <w:sz w:val="22"/>
        </w:rPr>
        <w:t xml:space="preserve"> </w:t>
      </w:r>
      <w:r w:rsidR="009A4DD8" w:rsidRPr="00767AE5">
        <w:rPr>
          <w:rFonts w:ascii="HG丸ｺﾞｼｯｸM-PRO" w:eastAsia="HG丸ｺﾞｼｯｸM-PRO" w:hint="eastAsia"/>
          <w:sz w:val="22"/>
        </w:rPr>
        <w:t>妊娠の可能性のある方</w:t>
      </w:r>
      <w:r w:rsidR="00F61F88">
        <w:rPr>
          <w:rFonts w:ascii="HG丸ｺﾞｼｯｸM-PRO" w:eastAsia="HG丸ｺﾞｼｯｸM-PRO" w:hint="eastAsia"/>
          <w:sz w:val="22"/>
        </w:rPr>
        <w:t xml:space="preserve">　</w:t>
      </w:r>
    </w:p>
    <w:p w:rsidR="002368A6" w:rsidRPr="00767AE5" w:rsidRDefault="002368A6" w:rsidP="006F4530">
      <w:pPr>
        <w:spacing w:line="320" w:lineRule="exact"/>
        <w:ind w:firstLineChars="200" w:firstLine="440"/>
        <w:jc w:val="left"/>
        <w:rPr>
          <w:rFonts w:ascii="HG丸ｺﾞｼｯｸM-PRO" w:eastAsia="HG丸ｺﾞｼｯｸM-PRO"/>
          <w:sz w:val="22"/>
        </w:rPr>
      </w:pPr>
      <w:r w:rsidRPr="00767AE5">
        <w:rPr>
          <w:rFonts w:ascii="HG丸ｺﾞｼｯｸM-PRO" w:eastAsia="HG丸ｺﾞｼｯｸM-PRO" w:hint="eastAsia"/>
          <w:sz w:val="22"/>
        </w:rPr>
        <w:t xml:space="preserve">⑤ </w:t>
      </w:r>
      <w:r w:rsidR="009A4DD8" w:rsidRPr="00767AE5">
        <w:rPr>
          <w:rFonts w:ascii="HG丸ｺﾞｼｯｸM-PRO" w:eastAsia="HG丸ｺﾞｼｯｸM-PRO" w:hint="eastAsia"/>
          <w:sz w:val="22"/>
        </w:rPr>
        <w:t>閉所恐怖症の方</w:t>
      </w:r>
    </w:p>
    <w:p w:rsidR="002368A6" w:rsidRPr="00767AE5" w:rsidRDefault="002368A6" w:rsidP="006F4530">
      <w:pPr>
        <w:spacing w:line="320" w:lineRule="exact"/>
        <w:ind w:left="220" w:hangingChars="100" w:hanging="220"/>
        <w:rPr>
          <w:rFonts w:ascii="HG丸ｺﾞｼｯｸM-PRO" w:eastAsia="HG丸ｺﾞｼｯｸM-PRO"/>
          <w:sz w:val="22"/>
        </w:rPr>
      </w:pPr>
      <w:r w:rsidRPr="00767AE5">
        <w:rPr>
          <w:rFonts w:ascii="HG丸ｺﾞｼｯｸM-PRO" w:eastAsia="HG丸ｺﾞｼｯｸM-PRO" w:hint="eastAsia"/>
          <w:sz w:val="22"/>
        </w:rPr>
        <w:t>７　検査前に着替えていただきますが、以下の物は必ず取り外してください。</w:t>
      </w:r>
      <w:bookmarkStart w:id="1" w:name="_Hlk189831791"/>
      <w:r w:rsidRPr="00767AE5">
        <w:rPr>
          <w:rFonts w:ascii="HG丸ｺﾞｼｯｸM-PRO" w:eastAsia="HG丸ｺﾞｼｯｸM-PRO" w:hint="eastAsia"/>
          <w:sz w:val="22"/>
        </w:rPr>
        <w:t>検査結果に影響したり故障</w:t>
      </w:r>
      <w:r w:rsidR="00F61F88">
        <w:rPr>
          <w:rFonts w:ascii="HG丸ｺﾞｼｯｸM-PRO" w:eastAsia="HG丸ｺﾞｼｯｸM-PRO" w:hint="eastAsia"/>
          <w:sz w:val="22"/>
        </w:rPr>
        <w:t>したりす</w:t>
      </w:r>
      <w:r w:rsidRPr="00767AE5">
        <w:rPr>
          <w:rFonts w:ascii="HG丸ｺﾞｼｯｸM-PRO" w:eastAsia="HG丸ｺﾞｼｯｸM-PRO" w:hint="eastAsia"/>
          <w:sz w:val="22"/>
        </w:rPr>
        <w:t>る</w:t>
      </w:r>
      <w:r w:rsidR="00F61F88">
        <w:rPr>
          <w:rFonts w:ascii="HG丸ｺﾞｼｯｸM-PRO" w:eastAsia="HG丸ｺﾞｼｯｸM-PRO" w:hint="eastAsia"/>
          <w:sz w:val="22"/>
        </w:rPr>
        <w:t>他、熱傷を生じる可能性</w:t>
      </w:r>
      <w:r w:rsidRPr="00767AE5">
        <w:rPr>
          <w:rFonts w:ascii="HG丸ｺﾞｼｯｸM-PRO" w:eastAsia="HG丸ｺﾞｼｯｸM-PRO" w:hint="eastAsia"/>
          <w:sz w:val="22"/>
        </w:rPr>
        <w:t>があります。</w:t>
      </w:r>
      <w:bookmarkEnd w:id="1"/>
    </w:p>
    <w:p w:rsidR="002368A6" w:rsidRPr="00767AE5" w:rsidRDefault="002368A6" w:rsidP="006F4530">
      <w:pPr>
        <w:spacing w:line="320" w:lineRule="exact"/>
        <w:ind w:firstLineChars="200" w:firstLine="440"/>
        <w:rPr>
          <w:rFonts w:ascii="HG丸ｺﾞｼｯｸM-PRO" w:eastAsia="HG丸ｺﾞｼｯｸM-PRO"/>
          <w:sz w:val="22"/>
        </w:rPr>
      </w:pPr>
      <w:r w:rsidRPr="00767AE5">
        <w:rPr>
          <w:rFonts w:ascii="HG丸ｺﾞｼｯｸM-PRO" w:eastAsia="HG丸ｺﾞｼｯｸM-PRO" w:hint="eastAsia"/>
          <w:sz w:val="22"/>
        </w:rPr>
        <w:t>① 使い捨てカイロ・エレキバン・時計・ヘアピン・義歯・メガネ等金属製の物。</w:t>
      </w:r>
    </w:p>
    <w:p w:rsidR="002368A6" w:rsidRPr="00767AE5" w:rsidRDefault="002368A6" w:rsidP="006F4530">
      <w:pPr>
        <w:spacing w:line="320" w:lineRule="exact"/>
        <w:ind w:firstLineChars="200" w:firstLine="440"/>
        <w:rPr>
          <w:rFonts w:ascii="HG丸ｺﾞｼｯｸM-PRO" w:eastAsia="HG丸ｺﾞｼｯｸM-PRO"/>
          <w:sz w:val="22"/>
        </w:rPr>
      </w:pPr>
      <w:r w:rsidRPr="00767AE5">
        <w:rPr>
          <w:rFonts w:ascii="HG丸ｺﾞｼｯｸM-PRO" w:eastAsia="HG丸ｺﾞｼｯｸM-PRO" w:hint="eastAsia"/>
          <w:sz w:val="22"/>
        </w:rPr>
        <w:t>② 磁石式インプラント（義歯）は磁力が低下します。</w:t>
      </w:r>
    </w:p>
    <w:p w:rsidR="002368A6" w:rsidRPr="00767AE5" w:rsidRDefault="002368A6" w:rsidP="006F4530">
      <w:pPr>
        <w:spacing w:line="320" w:lineRule="exact"/>
        <w:ind w:firstLineChars="200" w:firstLine="440"/>
        <w:rPr>
          <w:rFonts w:ascii="HG丸ｺﾞｼｯｸM-PRO" w:eastAsia="HG丸ｺﾞｼｯｸM-PRO"/>
          <w:sz w:val="22"/>
        </w:rPr>
      </w:pPr>
      <w:r w:rsidRPr="00767AE5">
        <w:rPr>
          <w:rFonts w:ascii="HG丸ｺﾞｼｯｸM-PRO" w:eastAsia="HG丸ｺﾞｼｯｸM-PRO" w:hint="eastAsia"/>
          <w:sz w:val="22"/>
        </w:rPr>
        <w:t>③ カード類等磁気を使用した製品は使用できなくなります。</w:t>
      </w:r>
    </w:p>
    <w:p w:rsidR="002368A6" w:rsidRPr="00767AE5" w:rsidRDefault="002368A6" w:rsidP="006F4530">
      <w:pPr>
        <w:spacing w:line="320" w:lineRule="exact"/>
        <w:ind w:firstLineChars="200" w:firstLine="440"/>
        <w:rPr>
          <w:rFonts w:ascii="HG丸ｺﾞｼｯｸM-PRO" w:eastAsia="HG丸ｺﾞｼｯｸM-PRO"/>
          <w:sz w:val="22"/>
        </w:rPr>
      </w:pPr>
      <w:r w:rsidRPr="00767AE5">
        <w:rPr>
          <w:rFonts w:ascii="HG丸ｺﾞｼｯｸM-PRO" w:eastAsia="HG丸ｺﾞｼｯｸM-PRO" w:hint="eastAsia"/>
          <w:sz w:val="22"/>
        </w:rPr>
        <w:t>④ スリップ・ブラジャー等金属のついている衣類。</w:t>
      </w:r>
    </w:p>
    <w:p w:rsidR="00D553DD" w:rsidRDefault="002368A6" w:rsidP="006F4530">
      <w:pPr>
        <w:spacing w:line="320" w:lineRule="exact"/>
        <w:ind w:leftChars="203" w:left="699" w:hangingChars="124" w:hanging="273"/>
        <w:rPr>
          <w:rFonts w:ascii="HG丸ｺﾞｼｯｸM-PRO" w:eastAsia="HG丸ｺﾞｼｯｸM-PRO"/>
          <w:sz w:val="22"/>
        </w:rPr>
      </w:pPr>
      <w:bookmarkStart w:id="2" w:name="_Hlk189831570"/>
      <w:r w:rsidRPr="00767AE5">
        <w:rPr>
          <w:rFonts w:ascii="HG丸ｺﾞｼｯｸM-PRO" w:eastAsia="HG丸ｺﾞｼｯｸM-PRO" w:hint="eastAsia"/>
          <w:sz w:val="22"/>
        </w:rPr>
        <w:t>⑤ コンタクトレンズ</w:t>
      </w:r>
      <w:r w:rsidR="00D553DD">
        <w:rPr>
          <w:rFonts w:ascii="HG丸ｺﾞｼｯｸM-PRO" w:eastAsia="HG丸ｺﾞｼｯｸM-PRO" w:hint="eastAsia"/>
          <w:sz w:val="22"/>
        </w:rPr>
        <w:t>（カラーコンタクトレンズ）には金属を含んでいるものがありますので、外し</w:t>
      </w:r>
      <w:r w:rsidRPr="00767AE5">
        <w:rPr>
          <w:rFonts w:ascii="HG丸ｺﾞｼｯｸM-PRO" w:eastAsia="HG丸ｺﾞｼｯｸM-PRO" w:hint="eastAsia"/>
          <w:sz w:val="22"/>
        </w:rPr>
        <w:t>ていただきます。収納</w:t>
      </w:r>
      <w:r w:rsidR="00D553DD">
        <w:rPr>
          <w:rFonts w:ascii="HG丸ｺﾞｼｯｸM-PRO" w:eastAsia="HG丸ｺﾞｼｯｸM-PRO" w:hint="eastAsia"/>
          <w:sz w:val="22"/>
        </w:rPr>
        <w:t>ケース</w:t>
      </w:r>
      <w:r w:rsidRPr="00767AE5">
        <w:rPr>
          <w:rFonts w:ascii="HG丸ｺﾞｼｯｸM-PRO" w:eastAsia="HG丸ｺﾞｼｯｸM-PRO" w:hint="eastAsia"/>
          <w:sz w:val="22"/>
        </w:rPr>
        <w:t>等の御用意をお願いします。</w:t>
      </w:r>
    </w:p>
    <w:p w:rsidR="00D553DD" w:rsidRPr="00F61F88" w:rsidRDefault="00D553DD" w:rsidP="006F4530">
      <w:pPr>
        <w:spacing w:line="320" w:lineRule="exact"/>
        <w:ind w:leftChars="203" w:left="699" w:hangingChars="124" w:hanging="273"/>
        <w:rPr>
          <w:rFonts w:ascii="HG丸ｺﾞｼｯｸM-PRO" w:eastAsia="HG丸ｺﾞｼｯｸM-PRO" w:hAnsi="HG丸ｺﾞｼｯｸM-PRO" w:cs="ＭＳ 明朝"/>
          <w:sz w:val="22"/>
        </w:rPr>
      </w:pPr>
      <w:r w:rsidRPr="00F61F88">
        <w:rPr>
          <w:rFonts w:ascii="HG丸ｺﾞｼｯｸM-PRO" w:eastAsia="HG丸ｺﾞｼｯｸM-PRO" w:hAnsi="HG丸ｺﾞｼｯｸM-PRO" w:cs="ＭＳ 明朝" w:hint="eastAsia"/>
          <w:sz w:val="22"/>
        </w:rPr>
        <w:t>⑥ 化粧品には金属成分が含まれているものがあるため、必要に応じて</w:t>
      </w:r>
      <w:r w:rsidR="00F61F88" w:rsidRPr="00F61F88">
        <w:rPr>
          <w:rFonts w:ascii="HG丸ｺﾞｼｯｸM-PRO" w:eastAsia="HG丸ｺﾞｼｯｸM-PRO" w:hAnsi="HG丸ｺﾞｼｯｸM-PRO" w:cs="ＭＳ 明朝" w:hint="eastAsia"/>
          <w:sz w:val="22"/>
        </w:rPr>
        <w:t>落としていただきます。化粧はなるべくせずにお越しください。</w:t>
      </w:r>
    </w:p>
    <w:p w:rsidR="00F61F88" w:rsidRPr="00F61F88" w:rsidRDefault="00F61F88" w:rsidP="006F4530">
      <w:pPr>
        <w:spacing w:line="320" w:lineRule="exact"/>
        <w:ind w:leftChars="203" w:left="699" w:hangingChars="124" w:hanging="273"/>
        <w:rPr>
          <w:rFonts w:ascii="HG丸ｺﾞｼｯｸM-PRO" w:eastAsia="HG丸ｺﾞｼｯｸM-PRO"/>
          <w:sz w:val="22"/>
        </w:rPr>
      </w:pPr>
      <w:r w:rsidRPr="00F61F88">
        <w:rPr>
          <w:rFonts w:ascii="HG丸ｺﾞｼｯｸM-PRO" w:eastAsia="HG丸ｺﾞｼｯｸM-PRO" w:hAnsi="HG丸ｺﾞｼｯｸM-PRO" w:hint="eastAsia"/>
          <w:sz w:val="22"/>
        </w:rPr>
        <w:t xml:space="preserve">　例：マスカラ、アイライナー、アイブロウ、アイシャドウ、磁石式つけまつげ、白髪・薄毛隠し化粧品、制汗スプレー(Agを含むもの)など</w:t>
      </w:r>
    </w:p>
    <w:bookmarkEnd w:id="2"/>
    <w:p w:rsidR="002368A6" w:rsidRPr="00F61F88" w:rsidRDefault="002368A6" w:rsidP="00F61F88">
      <w:pPr>
        <w:spacing w:line="240" w:lineRule="atLeast"/>
        <w:jc w:val="center"/>
        <w:rPr>
          <w:rFonts w:ascii="HG丸ｺﾞｼｯｸM-PRO" w:eastAsia="HG丸ｺﾞｼｯｸM-PRO"/>
          <w:b/>
          <w:sz w:val="26"/>
          <w:szCs w:val="26"/>
        </w:rPr>
      </w:pPr>
      <w:r w:rsidRPr="00F61F88">
        <w:rPr>
          <w:rFonts w:ascii="HG丸ｺﾞｼｯｸM-PRO" w:eastAsia="HG丸ｺﾞｼｯｸM-PRO" w:hint="eastAsia"/>
          <w:b/>
          <w:sz w:val="26"/>
          <w:szCs w:val="26"/>
        </w:rPr>
        <w:t>【</w:t>
      </w:r>
      <w:r w:rsidR="00C37889" w:rsidRPr="00F61F88">
        <w:rPr>
          <w:rFonts w:ascii="HG丸ｺﾞｼｯｸM-PRO" w:eastAsia="HG丸ｺﾞｼｯｸM-PRO" w:hint="eastAsia"/>
          <w:b/>
          <w:sz w:val="26"/>
          <w:szCs w:val="26"/>
        </w:rPr>
        <w:t>検査</w:t>
      </w:r>
      <w:r w:rsidRPr="00F61F88">
        <w:rPr>
          <w:rFonts w:ascii="HG丸ｺﾞｼｯｸM-PRO" w:eastAsia="HG丸ｺﾞｼｯｸM-PRO" w:hint="eastAsia"/>
          <w:b/>
          <w:sz w:val="26"/>
          <w:szCs w:val="26"/>
        </w:rPr>
        <w:t>の概要】</w:t>
      </w:r>
    </w:p>
    <w:p w:rsidR="002368A6" w:rsidRPr="00767AE5" w:rsidRDefault="002368A6" w:rsidP="00767AE5">
      <w:pPr>
        <w:rPr>
          <w:rFonts w:ascii="HG丸ｺﾞｼｯｸM-PRO" w:eastAsia="HG丸ｺﾞｼｯｸM-PRO"/>
          <w:sz w:val="22"/>
        </w:rPr>
      </w:pPr>
      <w:r w:rsidRPr="00767AE5">
        <w:rPr>
          <w:rFonts w:ascii="HG丸ｺﾞｼｯｸM-PRO" w:eastAsia="HG丸ｺﾞｼｯｸM-PRO" w:hint="eastAsia"/>
          <w:sz w:val="22"/>
        </w:rPr>
        <w:t>１　この検査は、磁石を利用して人体内の情報を映し出す検査です。放射線の被曝はありません。</w:t>
      </w:r>
    </w:p>
    <w:p w:rsidR="002368A6" w:rsidRPr="00767AE5" w:rsidRDefault="002368A6" w:rsidP="00767AE5">
      <w:pPr>
        <w:rPr>
          <w:rFonts w:ascii="HG丸ｺﾞｼｯｸM-PRO" w:eastAsia="HG丸ｺﾞｼｯｸM-PRO"/>
          <w:sz w:val="22"/>
        </w:rPr>
      </w:pPr>
      <w:r w:rsidRPr="00767AE5">
        <w:rPr>
          <w:rFonts w:ascii="HG丸ｺﾞｼｯｸM-PRO" w:eastAsia="HG丸ｺﾞｼｯｸM-PRO" w:hint="eastAsia"/>
          <w:sz w:val="22"/>
        </w:rPr>
        <w:t>２　通常３0分程度で終わりますが、検査によっては１時間程度かかる場合もあります。</w:t>
      </w:r>
    </w:p>
    <w:p w:rsidR="00A45E6B" w:rsidRPr="00767AE5" w:rsidRDefault="002368A6" w:rsidP="00143364">
      <w:pPr>
        <w:ind w:left="1"/>
        <w:rPr>
          <w:rFonts w:ascii="HG丸ｺﾞｼｯｸM-PRO" w:eastAsia="HG丸ｺﾞｼｯｸM-PRO" w:hAnsiTheme="minorEastAsia"/>
          <w:sz w:val="22"/>
          <w:u w:val="single"/>
        </w:rPr>
      </w:pPr>
      <w:r w:rsidRPr="00767AE5">
        <w:rPr>
          <w:rFonts w:ascii="HG丸ｺﾞｼｯｸM-PRO" w:eastAsia="HG丸ｺﾞｼｯｸM-PRO" w:hint="eastAsia"/>
          <w:sz w:val="22"/>
        </w:rPr>
        <w:t>３　検査中はドラムを打つ様な大きな音がしますが心配いりません。体を動かさないで、ゆったりとした気持ちで</w:t>
      </w:r>
      <w:r w:rsidR="00DF3D84" w:rsidRPr="00767AE5">
        <w:rPr>
          <w:rFonts w:ascii="HG丸ｺﾞｼｯｸM-PRO" w:eastAsia="HG丸ｺﾞｼｯｸM-PRO" w:hint="eastAsia"/>
          <w:sz w:val="22"/>
        </w:rPr>
        <w:t>検査を受けて</w:t>
      </w:r>
      <w:r w:rsidRPr="00767AE5">
        <w:rPr>
          <w:rFonts w:ascii="HG丸ｺﾞｼｯｸM-PRO" w:eastAsia="HG丸ｺﾞｼｯｸM-PRO" w:hint="eastAsia"/>
          <w:sz w:val="22"/>
        </w:rPr>
        <w:t>ください。</w:t>
      </w:r>
    </w:p>
    <w:p w:rsidR="00A45E6B" w:rsidRDefault="00C37889" w:rsidP="002D5FC4">
      <w:pPr>
        <w:spacing w:line="280" w:lineRule="exact"/>
        <w:ind w:firstLineChars="100" w:firstLine="220"/>
        <w:rPr>
          <w:rFonts w:ascii="HG丸ｺﾞｼｯｸM-PRO" w:eastAsia="HG丸ｺﾞｼｯｸM-PRO" w:hAnsiTheme="minorEastAsia"/>
          <w:sz w:val="24"/>
          <w:szCs w:val="24"/>
        </w:rPr>
      </w:pPr>
      <w:r w:rsidRPr="00767AE5">
        <w:rPr>
          <w:rFonts w:ascii="HG丸ｺﾞｼｯｸM-PRO" w:eastAsia="HG丸ｺﾞｼｯｸM-PRO" w:hAnsiTheme="minorEastAsia" w:hint="eastAsia"/>
          <w:sz w:val="22"/>
          <w:u w:val="single"/>
        </w:rPr>
        <w:t>※</w:t>
      </w:r>
      <w:r w:rsidR="00A45E6B" w:rsidRPr="00767AE5">
        <w:rPr>
          <w:rFonts w:ascii="HG丸ｺﾞｼｯｸM-PRO" w:eastAsia="HG丸ｺﾞｼｯｸM-PRO" w:hAnsiTheme="minorEastAsia" w:hint="eastAsia"/>
          <w:sz w:val="22"/>
          <w:u w:val="single"/>
        </w:rPr>
        <w:t>造影剤についての説明（別紙）を</w:t>
      </w:r>
      <w:r w:rsidR="00DF3D84" w:rsidRPr="00767AE5">
        <w:rPr>
          <w:rFonts w:ascii="HG丸ｺﾞｼｯｸM-PRO" w:eastAsia="HG丸ｺﾞｼｯｸM-PRO" w:hAnsiTheme="minorEastAsia" w:hint="eastAsia"/>
          <w:sz w:val="22"/>
          <w:u w:val="single"/>
        </w:rPr>
        <w:t>事前に</w:t>
      </w:r>
      <w:r w:rsidR="00A45E6B" w:rsidRPr="00767AE5">
        <w:rPr>
          <w:rFonts w:ascii="HG丸ｺﾞｼｯｸM-PRO" w:eastAsia="HG丸ｺﾞｼｯｸM-PRO" w:hAnsiTheme="minorEastAsia" w:hint="eastAsia"/>
          <w:sz w:val="22"/>
          <w:u w:val="single"/>
        </w:rPr>
        <w:t>お読みください。</w:t>
      </w:r>
      <w:r w:rsidR="00A45E6B" w:rsidRPr="00767AE5">
        <w:rPr>
          <w:rFonts w:ascii="HG丸ｺﾞｼｯｸM-PRO" w:eastAsia="HG丸ｺﾞｼｯｸM-PRO" w:hAnsiTheme="minorEastAsia" w:hint="eastAsia"/>
          <w:sz w:val="22"/>
        </w:rPr>
        <w:t xml:space="preserve">　</w:t>
      </w:r>
    </w:p>
    <w:p w:rsidR="004F580D" w:rsidRPr="004F580D" w:rsidRDefault="004F580D" w:rsidP="00792720">
      <w:pPr>
        <w:spacing w:line="400" w:lineRule="exact"/>
        <w:jc w:val="center"/>
        <w:rPr>
          <w:rFonts w:ascii="HG丸ｺﾞｼｯｸM-PRO" w:eastAsia="HG丸ｺﾞｼｯｸM-PRO" w:hAnsi="Century" w:cs="Times New Roman"/>
          <w:sz w:val="28"/>
        </w:rPr>
      </w:pPr>
      <w:bookmarkStart w:id="3" w:name="_GoBack"/>
      <w:bookmarkEnd w:id="3"/>
      <w:r w:rsidRPr="004F580D">
        <w:rPr>
          <w:rFonts w:ascii="HG丸ｺﾞｼｯｸM-PRO" w:eastAsia="HG丸ｺﾞｼｯｸM-PRO" w:hAnsi="Century" w:cs="Times New Roman" w:hint="eastAsia"/>
          <w:sz w:val="28"/>
        </w:rPr>
        <w:t>名張市立病院　放射線科</w:t>
      </w:r>
    </w:p>
    <w:p w:rsidR="004F580D" w:rsidRPr="004F580D" w:rsidRDefault="004F580D" w:rsidP="002368A6">
      <w:pPr>
        <w:spacing w:line="280" w:lineRule="exact"/>
        <w:ind w:left="1"/>
        <w:jc w:val="center"/>
        <w:rPr>
          <w:rFonts w:ascii="HG丸ｺﾞｼｯｸM-PRO" w:eastAsia="HG丸ｺﾞｼｯｸM-PRO" w:hAnsi="Century" w:cs="Times New Roman"/>
          <w:sz w:val="22"/>
        </w:rPr>
      </w:pPr>
      <w:r w:rsidRPr="004F580D">
        <w:rPr>
          <w:rFonts w:ascii="HG丸ｺﾞｼｯｸM-PRO" w:eastAsia="HG丸ｺﾞｼｯｸM-PRO" w:hAnsi="Century" w:cs="Times New Roman" w:hint="eastAsia"/>
          <w:sz w:val="22"/>
        </w:rPr>
        <w:t>三重県名張市百合が丘西１番町１７８番地</w:t>
      </w:r>
    </w:p>
    <w:p w:rsidR="004F580D" w:rsidRPr="004F580D" w:rsidRDefault="004F580D" w:rsidP="00143364">
      <w:pPr>
        <w:spacing w:line="280" w:lineRule="exact"/>
        <w:jc w:val="center"/>
        <w:rPr>
          <w:rFonts w:ascii="HG丸ｺﾞｼｯｸM-PRO" w:eastAsia="HG丸ｺﾞｼｯｸM-PRO" w:hAnsi="Century" w:cs="Times New Roman"/>
          <w:sz w:val="22"/>
        </w:rPr>
      </w:pPr>
      <w:r w:rsidRPr="004F580D">
        <w:rPr>
          <w:rFonts w:ascii="HG丸ｺﾞｼｯｸM-PRO" w:eastAsia="HG丸ｺﾞｼｯｸM-PRO" w:hAnsi="Century" w:cs="Times New Roman" w:hint="eastAsia"/>
          <w:sz w:val="22"/>
        </w:rPr>
        <w:t>＜TEL＞　０５９５－６１―１１００</w:t>
      </w:r>
      <w:r w:rsidR="00143364">
        <w:rPr>
          <w:rFonts w:ascii="HG丸ｺﾞｼｯｸM-PRO" w:eastAsia="HG丸ｺﾞｼｯｸM-PRO" w:hAnsi="Century" w:cs="Times New Roman"/>
          <w:sz w:val="22"/>
        </w:rPr>
        <w:tab/>
      </w:r>
      <w:r w:rsidR="00143364">
        <w:rPr>
          <w:rFonts w:ascii="HG丸ｺﾞｼｯｸM-PRO" w:eastAsia="HG丸ｺﾞｼｯｸM-PRO" w:hAnsi="Century" w:cs="Times New Roman"/>
          <w:sz w:val="22"/>
        </w:rPr>
        <w:tab/>
      </w:r>
      <w:r w:rsidRPr="004F580D">
        <w:rPr>
          <w:rFonts w:ascii="HG丸ｺﾞｼｯｸM-PRO" w:eastAsia="HG丸ｺﾞｼｯｸM-PRO" w:hAnsi="Century" w:cs="Times New Roman" w:hint="eastAsia"/>
          <w:sz w:val="22"/>
        </w:rPr>
        <w:t>＜FAX＞　０５９５－６４－７９９９</w:t>
      </w:r>
    </w:p>
    <w:p w:rsidR="00D253CB" w:rsidRPr="00F96E26" w:rsidRDefault="00D253CB" w:rsidP="005A6625">
      <w:pPr>
        <w:spacing w:line="440" w:lineRule="exact"/>
        <w:jc w:val="center"/>
        <w:rPr>
          <w:rFonts w:ascii="HG丸ｺﾞｼｯｸM-PRO" w:eastAsia="HG丸ｺﾞｼｯｸM-PRO"/>
        </w:rPr>
      </w:pPr>
      <w:r w:rsidRPr="00F96E26">
        <w:rPr>
          <w:rFonts w:ascii="HG丸ｺﾞｼｯｸM-PRO" w:eastAsia="HG丸ｺﾞｼｯｸM-PRO" w:hint="eastAsia"/>
          <w:b/>
          <w:sz w:val="32"/>
          <w:szCs w:val="40"/>
        </w:rPr>
        <w:lastRenderedPageBreak/>
        <w:t>MRI造影検査を受ける患者さまへ</w:t>
      </w:r>
    </w:p>
    <w:p w:rsidR="00D253CB" w:rsidRDefault="00D253CB" w:rsidP="00D253CB">
      <w:pPr>
        <w:ind w:firstLineChars="200" w:firstLine="480"/>
        <w:rPr>
          <w:rFonts w:ascii="HG丸ｺﾞｼｯｸM-PRO" w:eastAsia="HG丸ｺﾞｼｯｸM-PRO"/>
          <w:sz w:val="24"/>
        </w:rPr>
      </w:pPr>
    </w:p>
    <w:p w:rsidR="00C9441A" w:rsidRPr="000647DC" w:rsidRDefault="00C9441A" w:rsidP="00C9441A">
      <w:pPr>
        <w:ind w:firstLineChars="200" w:firstLine="480"/>
        <w:rPr>
          <w:rFonts w:ascii="HG丸ｺﾞｼｯｸM-PRO" w:eastAsia="HG丸ｺﾞｼｯｸM-PRO"/>
          <w:sz w:val="24"/>
        </w:rPr>
      </w:pPr>
    </w:p>
    <w:p w:rsidR="00C9441A" w:rsidRPr="002047FE" w:rsidRDefault="002368A6" w:rsidP="00C9441A">
      <w:pPr>
        <w:ind w:firstLineChars="100" w:firstLine="240"/>
        <w:rPr>
          <w:rFonts w:ascii="HG丸ｺﾞｼｯｸM-PRO" w:eastAsia="HG丸ｺﾞｼｯｸM-PRO"/>
          <w:sz w:val="24"/>
        </w:rPr>
      </w:pPr>
      <w:r>
        <w:rPr>
          <w:rFonts w:ascii="HG丸ｺﾞｼｯｸM-PRO" w:eastAsia="HG丸ｺﾞｼｯｸM-PRO" w:hint="eastAsia"/>
          <w:sz w:val="24"/>
        </w:rPr>
        <w:t>この</w:t>
      </w:r>
      <w:r w:rsidR="00C9441A" w:rsidRPr="002047FE">
        <w:rPr>
          <w:rFonts w:ascii="HG丸ｺﾞｼｯｸM-PRO" w:eastAsia="HG丸ｺﾞｼｯｸM-PRO" w:hint="eastAsia"/>
          <w:sz w:val="24"/>
        </w:rPr>
        <w:t>検査では【造影剤】を使用します。検査を安心して受けていただくためにも</w:t>
      </w:r>
      <w:r w:rsidR="00DF3D84">
        <w:rPr>
          <w:rFonts w:ascii="HG丸ｺﾞｼｯｸM-PRO" w:eastAsia="HG丸ｺﾞｼｯｸM-PRO" w:hint="eastAsia"/>
          <w:sz w:val="24"/>
        </w:rPr>
        <w:t>あらかじめ</w:t>
      </w:r>
      <w:r w:rsidR="00C9441A" w:rsidRPr="002047FE">
        <w:rPr>
          <w:rFonts w:ascii="HG丸ｺﾞｼｯｸM-PRO" w:eastAsia="HG丸ｺﾞｼｯｸM-PRO" w:hint="eastAsia"/>
          <w:sz w:val="24"/>
        </w:rPr>
        <w:t>下記の説明をお読みください。</w:t>
      </w:r>
    </w:p>
    <w:p w:rsidR="00C9441A" w:rsidRDefault="00C9441A" w:rsidP="00C9441A">
      <w:pPr>
        <w:spacing w:line="200" w:lineRule="exact"/>
        <w:rPr>
          <w:rFonts w:ascii="HG丸ｺﾞｼｯｸM-PRO" w:eastAsia="HG丸ｺﾞｼｯｸM-PRO" w:hAnsi="ＭＳ ゴシック"/>
          <w:b/>
          <w:sz w:val="28"/>
          <w:szCs w:val="28"/>
        </w:rPr>
      </w:pPr>
    </w:p>
    <w:p w:rsidR="00C9441A" w:rsidRPr="00204717" w:rsidRDefault="00C9441A" w:rsidP="00C9441A">
      <w:pPr>
        <w:spacing w:line="400" w:lineRule="exac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xml:space="preserve">① </w:t>
      </w:r>
      <w:r w:rsidRPr="00204717">
        <w:rPr>
          <w:rFonts w:ascii="HG丸ｺﾞｼｯｸM-PRO" w:eastAsia="HG丸ｺﾞｼｯｸM-PRO" w:hAnsi="ＭＳ ゴシック" w:hint="eastAsia"/>
          <w:b/>
          <w:sz w:val="28"/>
          <w:szCs w:val="28"/>
        </w:rPr>
        <w:t>造影剤って何？</w:t>
      </w:r>
    </w:p>
    <w:p w:rsidR="00C9441A" w:rsidRDefault="00C9441A" w:rsidP="00C9441A">
      <w:pPr>
        <w:ind w:leftChars="114" w:left="239"/>
        <w:rPr>
          <w:rFonts w:ascii="HG丸ｺﾞｼｯｸM-PRO" w:eastAsia="HG丸ｺﾞｼｯｸM-PRO"/>
          <w:sz w:val="24"/>
        </w:rPr>
      </w:pPr>
      <w:r>
        <w:rPr>
          <w:rFonts w:ascii="HG丸ｺﾞｼｯｸM-PRO" w:eastAsia="HG丸ｺﾞｼｯｸM-PRO" w:hint="eastAsia"/>
          <w:sz w:val="24"/>
        </w:rPr>
        <w:t>＊造影剤は画像を詳しく調べる</w:t>
      </w:r>
      <w:r w:rsidRPr="002047FE">
        <w:rPr>
          <w:rFonts w:ascii="HG丸ｺﾞｼｯｸM-PRO" w:eastAsia="HG丸ｺﾞｼｯｸM-PRO" w:hint="eastAsia"/>
          <w:sz w:val="24"/>
        </w:rPr>
        <w:t>ための検査薬です。</w:t>
      </w:r>
    </w:p>
    <w:p w:rsidR="00C9441A" w:rsidRDefault="00C9441A" w:rsidP="00C9441A">
      <w:pPr>
        <w:spacing w:line="200" w:lineRule="exact"/>
        <w:rPr>
          <w:rFonts w:ascii="HG丸ｺﾞｼｯｸM-PRO" w:eastAsia="HG丸ｺﾞｼｯｸM-PRO" w:hAnsi="ＭＳ ゴシック"/>
          <w:b/>
          <w:sz w:val="28"/>
          <w:szCs w:val="28"/>
        </w:rPr>
      </w:pPr>
    </w:p>
    <w:p w:rsidR="00C9441A" w:rsidRPr="00204717" w:rsidRDefault="00C9441A" w:rsidP="00C9441A">
      <w:pPr>
        <w:spacing w:line="400" w:lineRule="exac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xml:space="preserve">② </w:t>
      </w:r>
      <w:r w:rsidRPr="00204717">
        <w:rPr>
          <w:rFonts w:ascii="HG丸ｺﾞｼｯｸM-PRO" w:eastAsia="HG丸ｺﾞｼｯｸM-PRO" w:hAnsi="ＭＳ ゴシック" w:hint="eastAsia"/>
          <w:b/>
          <w:sz w:val="28"/>
          <w:szCs w:val="28"/>
        </w:rPr>
        <w:t>副作用ってあるの？</w:t>
      </w:r>
    </w:p>
    <w:p w:rsidR="00C9441A" w:rsidRDefault="00C9441A" w:rsidP="00C9441A">
      <w:pPr>
        <w:ind w:firstLineChars="100" w:firstLine="240"/>
        <w:rPr>
          <w:rFonts w:ascii="HG丸ｺﾞｼｯｸM-PRO" w:eastAsia="HG丸ｺﾞｼｯｸM-PRO"/>
          <w:sz w:val="24"/>
        </w:rPr>
      </w:pPr>
      <w:r>
        <w:rPr>
          <w:rFonts w:ascii="HG丸ｺﾞｼｯｸM-PRO" w:eastAsia="HG丸ｺﾞｼｯｸM-PRO" w:hint="eastAsia"/>
          <w:sz w:val="24"/>
        </w:rPr>
        <w:t>＊</w:t>
      </w:r>
      <w:r w:rsidR="002D2C29">
        <w:rPr>
          <w:rFonts w:ascii="HG丸ｺﾞｼｯｸM-PRO" w:eastAsia="HG丸ｺﾞｼｯｸM-PRO" w:hint="eastAsia"/>
          <w:sz w:val="24"/>
        </w:rPr>
        <w:t>最近の造影剤は改良されてきたので、副作用の頻度は低下し１</w:t>
      </w:r>
      <w:r w:rsidRPr="002047FE">
        <w:rPr>
          <w:rFonts w:ascii="HG丸ｺﾞｼｯｸM-PRO" w:eastAsia="HG丸ｺﾞｼｯｸM-PRO" w:hint="eastAsia"/>
          <w:sz w:val="24"/>
        </w:rPr>
        <w:t>％程度となって</w:t>
      </w:r>
    </w:p>
    <w:p w:rsidR="00C9441A" w:rsidRPr="002047FE" w:rsidRDefault="00C9441A" w:rsidP="00C9441A">
      <w:pPr>
        <w:ind w:leftChars="114" w:left="239"/>
        <w:rPr>
          <w:rFonts w:ascii="HG丸ｺﾞｼｯｸM-PRO" w:eastAsia="HG丸ｺﾞｼｯｸM-PRO"/>
          <w:sz w:val="24"/>
        </w:rPr>
      </w:pPr>
      <w:r>
        <w:rPr>
          <w:rFonts w:ascii="HG丸ｺﾞｼｯｸM-PRO" w:eastAsia="HG丸ｺﾞｼｯｸM-PRO" w:hint="eastAsia"/>
          <w:sz w:val="24"/>
        </w:rPr>
        <w:t>います。副作用として、せき・くしゃみ・かゆみ・吐き気・息苦しさ・お腹の痛みなどが出ることがあります。</w:t>
      </w:r>
    </w:p>
    <w:p w:rsidR="00C9441A" w:rsidRPr="002047FE" w:rsidRDefault="00C9441A" w:rsidP="00C9441A">
      <w:pPr>
        <w:ind w:firstLineChars="100" w:firstLine="240"/>
        <w:rPr>
          <w:rFonts w:ascii="HG丸ｺﾞｼｯｸM-PRO" w:eastAsia="HG丸ｺﾞｼｯｸM-PRO"/>
          <w:sz w:val="24"/>
        </w:rPr>
      </w:pPr>
      <w:r>
        <w:rPr>
          <w:rFonts w:ascii="HG丸ｺﾞｼｯｸM-PRO" w:eastAsia="HG丸ｺﾞｼｯｸM-PRO" w:hint="eastAsia"/>
          <w:sz w:val="24"/>
        </w:rPr>
        <w:t>＊</w:t>
      </w:r>
      <w:r w:rsidR="00DF3D84">
        <w:rPr>
          <w:rFonts w:ascii="HG丸ｺﾞｼｯｸM-PRO" w:eastAsia="HG丸ｺﾞｼｯｸM-PRO" w:hint="eastAsia"/>
          <w:sz w:val="24"/>
        </w:rPr>
        <w:t>検査に際しては、副作用の発症</w:t>
      </w:r>
      <w:r w:rsidRPr="002047FE">
        <w:rPr>
          <w:rFonts w:ascii="HG丸ｺﾞｼｯｸM-PRO" w:eastAsia="HG丸ｺﾞｼｯｸM-PRO" w:hint="eastAsia"/>
          <w:sz w:val="24"/>
        </w:rPr>
        <w:t>に十分注意を払いながら検査</w:t>
      </w:r>
      <w:r>
        <w:rPr>
          <w:rFonts w:ascii="HG丸ｺﾞｼｯｸM-PRO" w:eastAsia="HG丸ｺﾞｼｯｸM-PRO" w:hint="eastAsia"/>
          <w:sz w:val="24"/>
        </w:rPr>
        <w:t>を</w:t>
      </w:r>
      <w:r w:rsidRPr="002047FE">
        <w:rPr>
          <w:rFonts w:ascii="HG丸ｺﾞｼｯｸM-PRO" w:eastAsia="HG丸ｺﾞｼｯｸM-PRO" w:hint="eastAsia"/>
          <w:sz w:val="24"/>
        </w:rPr>
        <w:t>させて</w:t>
      </w:r>
      <w:r>
        <w:rPr>
          <w:rFonts w:ascii="HG丸ｺﾞｼｯｸM-PRO" w:eastAsia="HG丸ｺﾞｼｯｸM-PRO" w:hint="eastAsia"/>
          <w:sz w:val="24"/>
        </w:rPr>
        <w:t>頂きま</w:t>
      </w:r>
      <w:r w:rsidRPr="002047FE">
        <w:rPr>
          <w:rFonts w:ascii="HG丸ｺﾞｼｯｸM-PRO" w:eastAsia="HG丸ｺﾞｼｯｸM-PRO" w:hint="eastAsia"/>
          <w:sz w:val="24"/>
        </w:rPr>
        <w:t>す。</w:t>
      </w:r>
    </w:p>
    <w:p w:rsidR="00C9441A" w:rsidRPr="00DF3D84" w:rsidRDefault="00C9441A" w:rsidP="00C9441A">
      <w:pPr>
        <w:spacing w:line="200" w:lineRule="exact"/>
        <w:rPr>
          <w:rFonts w:ascii="HG丸ｺﾞｼｯｸM-PRO" w:eastAsia="HG丸ｺﾞｼｯｸM-PRO" w:hAnsi="ＭＳ ゴシック"/>
          <w:b/>
          <w:sz w:val="28"/>
          <w:szCs w:val="28"/>
        </w:rPr>
      </w:pPr>
    </w:p>
    <w:p w:rsidR="00C9441A" w:rsidRPr="00204717" w:rsidRDefault="00C9441A" w:rsidP="00C9441A">
      <w:pPr>
        <w:spacing w:line="400" w:lineRule="exac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xml:space="preserve">③ </w:t>
      </w:r>
      <w:r w:rsidRPr="00204717">
        <w:rPr>
          <w:rFonts w:ascii="HG丸ｺﾞｼｯｸM-PRO" w:eastAsia="HG丸ｺﾞｼｯｸM-PRO" w:hAnsi="ＭＳ ゴシック" w:hint="eastAsia"/>
          <w:b/>
          <w:sz w:val="28"/>
          <w:szCs w:val="28"/>
        </w:rPr>
        <w:t>どのような人にも造影検査は出来るの？</w:t>
      </w:r>
    </w:p>
    <w:p w:rsidR="00C9441A" w:rsidRDefault="00C9441A" w:rsidP="00C9441A">
      <w:pPr>
        <w:ind w:leftChars="114" w:left="239"/>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次の項目に当てはまる場合は、</w:t>
      </w:r>
      <w:r>
        <w:rPr>
          <w:rFonts w:ascii="HG丸ｺﾞｼｯｸM-PRO" w:eastAsia="HG丸ｺﾞｼｯｸM-PRO" w:hint="eastAsia"/>
          <w:sz w:val="24"/>
        </w:rPr>
        <w:t>必ず</w:t>
      </w:r>
      <w:r w:rsidRPr="002047FE">
        <w:rPr>
          <w:rFonts w:ascii="HG丸ｺﾞｼｯｸM-PRO" w:eastAsia="HG丸ｺﾞｼｯｸM-PRO" w:hint="eastAsia"/>
          <w:sz w:val="24"/>
        </w:rPr>
        <w:t>検査前にお知らせください。</w:t>
      </w:r>
    </w:p>
    <w:p w:rsidR="00C9441A" w:rsidRPr="009B197A" w:rsidRDefault="00F0669C" w:rsidP="00C9441A">
      <w:pPr>
        <w:tabs>
          <w:tab w:val="left" w:pos="8620"/>
        </w:tabs>
        <w:ind w:left="360"/>
        <w:rPr>
          <w:rFonts w:ascii="HG丸ｺﾞｼｯｸM-PRO" w:eastAsia="HG丸ｺﾞｼｯｸM-PRO"/>
          <w:sz w:val="24"/>
        </w:rPr>
      </w:pPr>
      <w:r>
        <w:rPr>
          <w:rFonts w:ascii="HG丸ｺﾞｼｯｸM-PRO" w:eastAsia="HG丸ｺﾞｼｯｸM-PRO"/>
          <w:noProof/>
          <w:sz w:val="20"/>
          <w:szCs w:val="20"/>
        </w:rPr>
        <mc:AlternateContent>
          <mc:Choice Requires="wps">
            <w:drawing>
              <wp:anchor distT="0" distB="0" distL="114300" distR="114300" simplePos="0" relativeHeight="251666944" behindDoc="0" locked="0" layoutInCell="1" allowOverlap="1">
                <wp:simplePos x="0" y="0"/>
                <wp:positionH relativeFrom="column">
                  <wp:posOffset>178435</wp:posOffset>
                </wp:positionH>
                <wp:positionV relativeFrom="paragraph">
                  <wp:posOffset>0</wp:posOffset>
                </wp:positionV>
                <wp:extent cx="5019675" cy="1143000"/>
                <wp:effectExtent l="9525" t="10795" r="9525" b="8255"/>
                <wp:wrapNone/>
                <wp:docPr id="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1143000"/>
                        </a:xfrm>
                        <a:prstGeom prst="rect">
                          <a:avLst/>
                        </a:prstGeom>
                        <a:solidFill>
                          <a:srgbClr val="FFFFFF"/>
                        </a:solidFill>
                        <a:ln w="9525">
                          <a:solidFill>
                            <a:srgbClr val="000000"/>
                          </a:solidFill>
                          <a:miter lim="800000"/>
                          <a:headEnd/>
                          <a:tailEnd/>
                        </a:ln>
                      </wps:spPr>
                      <wps:txbx>
                        <w:txbxContent>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以前に造影剤を使用して副作用が出たことがある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重症の甲状腺の病気、心臓の病気、肝臓の病気、腎臓の病気</w:t>
                            </w:r>
                            <w:r>
                              <w:rPr>
                                <w:rFonts w:ascii="HG丸ｺﾞｼｯｸM-PRO" w:eastAsia="HG丸ｺﾞｼｯｸM-PRO" w:hint="eastAsia"/>
                                <w:sz w:val="24"/>
                              </w:rPr>
                              <w:t>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喘息がある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糖尿</w:t>
                            </w:r>
                            <w:r>
                              <w:rPr>
                                <w:rFonts w:ascii="HG丸ｺﾞｼｯｸM-PRO" w:eastAsia="HG丸ｺﾞｼｯｸM-PRO" w:hint="eastAsia"/>
                                <w:sz w:val="24"/>
                              </w:rPr>
                              <w:t>病</w:t>
                            </w:r>
                            <w:r w:rsidRPr="002047FE">
                              <w:rPr>
                                <w:rFonts w:ascii="HG丸ｺﾞｼｯｸM-PRO" w:eastAsia="HG丸ｺﾞｼｯｸM-PRO" w:hint="eastAsia"/>
                                <w:sz w:val="24"/>
                              </w:rPr>
                              <w:t>がある</w:t>
                            </w:r>
                          </w:p>
                          <w:p w:rsidR="00300E04" w:rsidRPr="008D4067"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アレルギー症状が出たことがある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2" o:spid="_x0000_s1026" style="position:absolute;left:0;text-align:left;margin-left:14.05pt;margin-top:0;width:395.25pt;height:9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">
                <v:textbox inset="5.85pt,.7pt,5.85pt,.7pt">
                  <w:txbxContent>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以前に造影剤を使用して副作用が出たことがある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重症の甲状腺の病気、心臓の病気、肝臓の病気、腎臓の病気</w:t>
                      </w:r>
                      <w:r>
                        <w:rPr>
                          <w:rFonts w:ascii="HG丸ｺﾞｼｯｸM-PRO" w:eastAsia="HG丸ｺﾞｼｯｸM-PRO" w:hint="eastAsia"/>
                          <w:sz w:val="24"/>
                        </w:rPr>
                        <w:t>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喘息がある</w:t>
                      </w:r>
                    </w:p>
                    <w:p w:rsidR="00300E04" w:rsidRPr="002047FE"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糖尿</w:t>
                      </w:r>
                      <w:r>
                        <w:rPr>
                          <w:rFonts w:ascii="HG丸ｺﾞｼｯｸM-PRO" w:eastAsia="HG丸ｺﾞｼｯｸM-PRO" w:hint="eastAsia"/>
                          <w:sz w:val="24"/>
                        </w:rPr>
                        <w:t>病</w:t>
                      </w:r>
                      <w:r w:rsidRPr="002047FE">
                        <w:rPr>
                          <w:rFonts w:ascii="HG丸ｺﾞｼｯｸM-PRO" w:eastAsia="HG丸ｺﾞｼｯｸM-PRO" w:hint="eastAsia"/>
                          <w:sz w:val="24"/>
                        </w:rPr>
                        <w:t>がある</w:t>
                      </w:r>
                    </w:p>
                    <w:p w:rsidR="00300E04" w:rsidRPr="008D4067" w:rsidRDefault="00300E04" w:rsidP="00C9441A">
                      <w:pPr>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アレルギー症状が出たことがある</w:t>
                      </w:r>
                    </w:p>
                  </w:txbxContent>
                </v:textbox>
              </v:rect>
            </w:pict>
          </mc:Fallback>
        </mc:AlternateContent>
      </w:r>
      <w:r w:rsidR="00C9441A">
        <w:rPr>
          <w:rFonts w:ascii="HG丸ｺﾞｼｯｸM-PRO" w:eastAsia="HG丸ｺﾞｼｯｸM-PRO"/>
          <w:sz w:val="24"/>
        </w:rPr>
        <w:tab/>
      </w:r>
    </w:p>
    <w:p w:rsidR="00C9441A" w:rsidRDefault="00C9441A" w:rsidP="00C9441A">
      <w:pPr>
        <w:ind w:left="360"/>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636224" behindDoc="1" locked="0" layoutInCell="1" allowOverlap="1">
            <wp:simplePos x="0" y="0"/>
            <wp:positionH relativeFrom="column">
              <wp:posOffset>5083810</wp:posOffset>
            </wp:positionH>
            <wp:positionV relativeFrom="paragraph">
              <wp:posOffset>30480</wp:posOffset>
            </wp:positionV>
            <wp:extent cx="1171575" cy="1514475"/>
            <wp:effectExtent l="0" t="0" r="9525" b="0"/>
            <wp:wrapNone/>
            <wp:docPr id="2" name="図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8" cstate="print"/>
                    <a:srcRect/>
                    <a:stretch>
                      <a:fillRect/>
                    </a:stretch>
                  </pic:blipFill>
                  <pic:spPr bwMode="auto">
                    <a:xfrm>
                      <a:off x="0" y="0"/>
                      <a:ext cx="1171575" cy="1514475"/>
                    </a:xfrm>
                    <a:prstGeom prst="rect">
                      <a:avLst/>
                    </a:prstGeom>
                    <a:noFill/>
                    <a:ln w="9525">
                      <a:noFill/>
                      <a:miter lim="800000"/>
                      <a:headEnd/>
                      <a:tailEnd/>
                    </a:ln>
                  </pic:spPr>
                </pic:pic>
              </a:graphicData>
            </a:graphic>
          </wp:anchor>
        </w:drawing>
      </w:r>
    </w:p>
    <w:p w:rsidR="00C9441A" w:rsidRDefault="00C9441A" w:rsidP="00C9441A">
      <w:pPr>
        <w:ind w:left="360"/>
        <w:rPr>
          <w:rFonts w:ascii="HG丸ｺﾞｼｯｸM-PRO" w:eastAsia="HG丸ｺﾞｼｯｸM-PRO"/>
          <w:sz w:val="24"/>
        </w:rPr>
      </w:pPr>
    </w:p>
    <w:p w:rsidR="00C9441A" w:rsidRDefault="00C9441A" w:rsidP="00C9441A">
      <w:pPr>
        <w:ind w:left="360"/>
        <w:rPr>
          <w:rFonts w:ascii="HG丸ｺﾞｼｯｸM-PRO" w:eastAsia="HG丸ｺﾞｼｯｸM-PRO"/>
          <w:sz w:val="24"/>
        </w:rPr>
      </w:pPr>
    </w:p>
    <w:p w:rsidR="00C9441A" w:rsidRDefault="00C9441A" w:rsidP="00C9441A">
      <w:pPr>
        <w:ind w:left="360"/>
        <w:rPr>
          <w:rFonts w:ascii="HG丸ｺﾞｼｯｸM-PRO" w:eastAsia="HG丸ｺﾞｼｯｸM-PRO"/>
          <w:sz w:val="24"/>
        </w:rPr>
      </w:pPr>
    </w:p>
    <w:p w:rsidR="00C9441A" w:rsidRDefault="00C9441A" w:rsidP="00C9441A">
      <w:pPr>
        <w:spacing w:line="200" w:lineRule="exact"/>
        <w:rPr>
          <w:rFonts w:ascii="HG丸ｺﾞｼｯｸM-PRO" w:eastAsia="HG丸ｺﾞｼｯｸM-PRO" w:hAnsi="ＭＳ ゴシック"/>
          <w:b/>
          <w:sz w:val="28"/>
          <w:szCs w:val="28"/>
        </w:rPr>
      </w:pPr>
    </w:p>
    <w:p w:rsidR="00C9441A" w:rsidRPr="00204717" w:rsidRDefault="00C9441A" w:rsidP="00C9441A">
      <w:pPr>
        <w:spacing w:line="400" w:lineRule="exac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xml:space="preserve">④ </w:t>
      </w:r>
      <w:r w:rsidRPr="00204717">
        <w:rPr>
          <w:rFonts w:ascii="HG丸ｺﾞｼｯｸM-PRO" w:eastAsia="HG丸ｺﾞｼｯｸM-PRO" w:hAnsi="ＭＳ ゴシック" w:hint="eastAsia"/>
          <w:b/>
          <w:sz w:val="28"/>
          <w:szCs w:val="28"/>
        </w:rPr>
        <w:t>どんなふうに検査するの？</w:t>
      </w:r>
    </w:p>
    <w:p w:rsidR="00C9441A" w:rsidRPr="002047FE" w:rsidRDefault="00C9441A" w:rsidP="00C9441A">
      <w:pPr>
        <w:ind w:leftChars="171" w:left="359" w:firstLineChars="100" w:firstLine="241"/>
        <w:rPr>
          <w:rFonts w:ascii="HG丸ｺﾞｼｯｸM-PRO" w:eastAsia="HG丸ｺﾞｼｯｸM-PRO"/>
          <w:b/>
          <w:sz w:val="24"/>
          <w:u w:val="single"/>
        </w:rPr>
      </w:pPr>
      <w:r w:rsidRPr="002047FE">
        <w:rPr>
          <w:rFonts w:ascii="HG丸ｺﾞｼｯｸM-PRO" w:eastAsia="HG丸ｺﾞｼｯｸM-PRO" w:hint="eastAsia"/>
          <w:b/>
          <w:sz w:val="24"/>
          <w:u w:val="single"/>
        </w:rPr>
        <w:t>注射または点滴をします。</w:t>
      </w:r>
    </w:p>
    <w:p w:rsidR="00C9441A" w:rsidRPr="0079384B" w:rsidRDefault="00C9441A" w:rsidP="00C9441A">
      <w:pPr>
        <w:ind w:left="360"/>
        <w:rPr>
          <w:rFonts w:ascii="HG丸ｺﾞｼｯｸM-PRO" w:eastAsia="HG丸ｺﾞｼｯｸM-PRO"/>
          <w:sz w:val="24"/>
        </w:rPr>
      </w:pPr>
      <w:r>
        <w:rPr>
          <w:rFonts w:ascii="HG丸ｺﾞｼｯｸM-PRO" w:eastAsia="HG丸ｺﾞｼｯｸM-PRO" w:hint="eastAsia"/>
          <w:sz w:val="24"/>
        </w:rPr>
        <w:t>＊</w:t>
      </w:r>
      <w:r w:rsidRPr="002047FE">
        <w:rPr>
          <w:rFonts w:ascii="HG丸ｺﾞｼｯｸM-PRO" w:eastAsia="HG丸ｺﾞｼｯｸM-PRO" w:hint="eastAsia"/>
          <w:sz w:val="24"/>
        </w:rPr>
        <w:t>検査台に横になって頂き撮影をします。撮影の途中で造影剤を血管から注入します。造影剤を注入し、しばらくすると体中が熱く感じることがありますが心配はありません。しかし、針が入っているところの痛みや、その他の症状がある場合</w:t>
      </w:r>
      <w:r w:rsidRPr="0079384B">
        <w:rPr>
          <w:rFonts w:ascii="HG丸ｺﾞｼｯｸM-PRO" w:eastAsia="HG丸ｺﾞｼｯｸM-PRO" w:hint="eastAsia"/>
          <w:sz w:val="24"/>
        </w:rPr>
        <w:t>は検査中であってもすぐにお知らせください。</w:t>
      </w:r>
    </w:p>
    <w:p w:rsidR="00C9441A" w:rsidRDefault="00C9441A" w:rsidP="00C9441A">
      <w:pPr>
        <w:spacing w:line="200" w:lineRule="exact"/>
        <w:rPr>
          <w:rFonts w:ascii="HG丸ｺﾞｼｯｸM-PRO" w:eastAsia="HG丸ｺﾞｼｯｸM-PRO" w:hAnsi="ＭＳ ゴシック"/>
          <w:b/>
          <w:sz w:val="28"/>
          <w:szCs w:val="28"/>
        </w:rPr>
      </w:pPr>
    </w:p>
    <w:p w:rsidR="00C9441A" w:rsidRPr="006F36A6" w:rsidRDefault="00C9441A" w:rsidP="00C9441A">
      <w:pPr>
        <w:spacing w:line="400" w:lineRule="exact"/>
        <w:rPr>
          <w:rFonts w:ascii="HG丸ｺﾞｼｯｸM-PRO" w:eastAsia="HG丸ｺﾞｼｯｸM-PRO" w:hAnsi="ＭＳ ゴシック"/>
          <w:b/>
          <w:sz w:val="28"/>
          <w:szCs w:val="28"/>
        </w:rPr>
      </w:pPr>
      <w:r w:rsidRPr="006F36A6">
        <w:rPr>
          <w:rFonts w:ascii="HG丸ｺﾞｼｯｸM-PRO" w:eastAsia="HG丸ｺﾞｼｯｸM-PRO" w:hAnsi="ＭＳ ゴシック" w:hint="eastAsia"/>
          <w:b/>
          <w:sz w:val="28"/>
          <w:szCs w:val="28"/>
        </w:rPr>
        <w:t>⑤</w:t>
      </w:r>
      <w:r>
        <w:rPr>
          <w:rFonts w:ascii="HG丸ｺﾞｼｯｸM-PRO" w:eastAsia="HG丸ｺﾞｼｯｸM-PRO" w:hAnsi="ＭＳ ゴシック" w:hint="eastAsia"/>
          <w:b/>
          <w:sz w:val="28"/>
          <w:szCs w:val="28"/>
        </w:rPr>
        <w:t xml:space="preserve"> </w:t>
      </w:r>
      <w:r w:rsidRPr="006F36A6">
        <w:rPr>
          <w:rFonts w:ascii="HG丸ｺﾞｼｯｸM-PRO" w:eastAsia="HG丸ｺﾞｼｯｸM-PRO" w:hAnsi="ＭＳ ゴシック" w:hint="eastAsia"/>
          <w:b/>
          <w:sz w:val="28"/>
          <w:szCs w:val="28"/>
        </w:rPr>
        <w:t>検査前に気をつけることは？</w:t>
      </w:r>
    </w:p>
    <w:p w:rsidR="00C9441A" w:rsidRPr="00C54EA8" w:rsidRDefault="00C9441A" w:rsidP="00C9441A">
      <w:pPr>
        <w:rPr>
          <w:rFonts w:ascii="HG丸ｺﾞｼｯｸM-PRO" w:eastAsia="HG丸ｺﾞｼｯｸM-PRO"/>
          <w:sz w:val="28"/>
          <w:szCs w:val="28"/>
          <w:u w:val="double"/>
        </w:rPr>
      </w:pPr>
      <w:r>
        <w:rPr>
          <w:rFonts w:ascii="HG丸ｺﾞｼｯｸM-PRO" w:eastAsia="HG丸ｺﾞｼｯｸM-PRO" w:hint="eastAsia"/>
          <w:sz w:val="24"/>
        </w:rPr>
        <w:t>☆</w:t>
      </w:r>
      <w:r w:rsidRPr="00C54EA8">
        <w:rPr>
          <w:rFonts w:ascii="HG丸ｺﾞｼｯｸM-PRO" w:eastAsia="HG丸ｺﾞｼｯｸM-PRO" w:hint="eastAsia"/>
          <w:sz w:val="28"/>
          <w:szCs w:val="28"/>
          <w:u w:val="double"/>
        </w:rPr>
        <w:t>検査</w:t>
      </w:r>
      <w:r w:rsidRPr="00C54EA8">
        <w:rPr>
          <w:rFonts w:ascii="HG丸ｺﾞｼｯｸM-PRO" w:eastAsia="HG丸ｺﾞｼｯｸM-PRO" w:hint="eastAsia"/>
          <w:b/>
          <w:sz w:val="28"/>
          <w:szCs w:val="28"/>
          <w:u w:val="double"/>
        </w:rPr>
        <w:t>４時間前から絶食（何も食べないでください）</w:t>
      </w:r>
    </w:p>
    <w:p w:rsidR="00C9441A" w:rsidRPr="00C54EA8" w:rsidRDefault="00C9441A" w:rsidP="00C9441A">
      <w:pPr>
        <w:ind w:firstLineChars="100" w:firstLine="240"/>
        <w:rPr>
          <w:rFonts w:ascii="HG丸ｺﾞｼｯｸM-PRO" w:eastAsia="HG丸ｺﾞｼｯｸM-PRO"/>
          <w:sz w:val="20"/>
          <w:szCs w:val="20"/>
        </w:rPr>
      </w:pPr>
      <w:r>
        <w:rPr>
          <w:rFonts w:ascii="HG丸ｺﾞｼｯｸM-PRO" w:eastAsia="HG丸ｺﾞｼｯｸM-PRO" w:hint="eastAsia"/>
          <w:sz w:val="24"/>
        </w:rPr>
        <w:t>＊</w:t>
      </w:r>
      <w:r w:rsidRPr="00C54EA8">
        <w:rPr>
          <w:rFonts w:ascii="HG丸ｺﾞｼｯｸM-PRO" w:eastAsia="HG丸ｺﾞｼｯｸM-PRO" w:hint="eastAsia"/>
          <w:sz w:val="24"/>
        </w:rPr>
        <w:t>お茶かお水は、通常通り飲んで頂いてかまいません。</w:t>
      </w:r>
      <w:r w:rsidRPr="00C54EA8">
        <w:rPr>
          <w:rFonts w:ascii="HG丸ｺﾞｼｯｸM-PRO" w:eastAsia="HG丸ｺﾞｼｯｸM-PRO" w:hint="eastAsia"/>
          <w:sz w:val="20"/>
          <w:szCs w:val="20"/>
        </w:rPr>
        <w:t xml:space="preserve">　　</w:t>
      </w:r>
    </w:p>
    <w:p w:rsidR="00C9441A" w:rsidRPr="00C54EA8" w:rsidRDefault="00C9441A" w:rsidP="00C9441A">
      <w:pPr>
        <w:ind w:firstLineChars="100" w:firstLine="240"/>
        <w:rPr>
          <w:rFonts w:ascii="HG丸ｺﾞｼｯｸM-PRO" w:eastAsia="HG丸ｺﾞｼｯｸM-PRO"/>
          <w:sz w:val="24"/>
        </w:rPr>
      </w:pPr>
      <w:r>
        <w:rPr>
          <w:rFonts w:ascii="HG丸ｺﾞｼｯｸM-PRO" w:eastAsia="HG丸ｺﾞｼｯｸM-PRO" w:hint="eastAsia"/>
          <w:sz w:val="24"/>
        </w:rPr>
        <w:t>＊</w:t>
      </w:r>
      <w:r w:rsidRPr="00C54EA8">
        <w:rPr>
          <w:rFonts w:ascii="HG丸ｺﾞｼｯｸM-PRO" w:eastAsia="HG丸ｺﾞｼｯｸM-PRO" w:hint="eastAsia"/>
          <w:sz w:val="24"/>
        </w:rPr>
        <w:t>通常内服されている</w:t>
      </w:r>
      <w:r>
        <w:rPr>
          <w:rFonts w:ascii="HG丸ｺﾞｼｯｸM-PRO" w:eastAsia="HG丸ｺﾞｼｯｸM-PRO" w:hint="eastAsia"/>
          <w:sz w:val="24"/>
        </w:rPr>
        <w:t>お薬がある場合は</w:t>
      </w:r>
      <w:r w:rsidRPr="00C54EA8">
        <w:rPr>
          <w:rFonts w:ascii="HG丸ｺﾞｼｯｸM-PRO" w:eastAsia="HG丸ｺﾞｼｯｸM-PRO" w:hint="eastAsia"/>
          <w:sz w:val="24"/>
        </w:rPr>
        <w:t>、</w:t>
      </w:r>
      <w:r>
        <w:rPr>
          <w:rFonts w:ascii="HG丸ｺﾞｼｯｸM-PRO" w:eastAsia="HG丸ｺﾞｼｯｸM-PRO" w:hint="eastAsia"/>
          <w:sz w:val="24"/>
        </w:rPr>
        <w:t>検査前までに</w:t>
      </w:r>
      <w:r w:rsidRPr="00C54EA8">
        <w:rPr>
          <w:rFonts w:ascii="HG丸ｺﾞｼｯｸM-PRO" w:eastAsia="HG丸ｺﾞｼｯｸM-PRO" w:hint="eastAsia"/>
          <w:sz w:val="24"/>
        </w:rPr>
        <w:t>主治医にご確認ください。</w:t>
      </w:r>
    </w:p>
    <w:p w:rsidR="00C9441A" w:rsidRPr="00C54EA8" w:rsidRDefault="00C9441A" w:rsidP="00C9441A">
      <w:pPr>
        <w:rPr>
          <w:rFonts w:ascii="HG丸ｺﾞｼｯｸM-PRO" w:eastAsia="HG丸ｺﾞｼｯｸM-PRO"/>
          <w:b/>
          <w:sz w:val="28"/>
          <w:szCs w:val="28"/>
        </w:rPr>
      </w:pPr>
      <w:r>
        <w:rPr>
          <w:rFonts w:ascii="HG丸ｺﾞｼｯｸM-PRO" w:eastAsia="HG丸ｺﾞｼｯｸM-PRO" w:hint="eastAsia"/>
          <w:sz w:val="24"/>
        </w:rPr>
        <w:t>☆</w:t>
      </w:r>
      <w:r w:rsidRPr="00C54EA8">
        <w:rPr>
          <w:rFonts w:ascii="HG丸ｺﾞｼｯｸM-PRO" w:eastAsia="HG丸ｺﾞｼｯｸM-PRO" w:hint="eastAsia"/>
          <w:sz w:val="28"/>
          <w:szCs w:val="28"/>
          <w:u w:val="double"/>
        </w:rPr>
        <w:t>検査</w:t>
      </w:r>
      <w:r w:rsidRPr="00C54EA8">
        <w:rPr>
          <w:rFonts w:ascii="HG丸ｺﾞｼｯｸM-PRO" w:eastAsia="HG丸ｺﾞｼｯｸM-PRO" w:hint="eastAsia"/>
          <w:b/>
          <w:sz w:val="28"/>
          <w:szCs w:val="28"/>
          <w:u w:val="double"/>
        </w:rPr>
        <w:t>１時間前</w:t>
      </w:r>
      <w:r w:rsidRPr="00C54EA8">
        <w:rPr>
          <w:rFonts w:ascii="HG丸ｺﾞｼｯｸM-PRO" w:eastAsia="HG丸ｺﾞｼｯｸM-PRO" w:hint="eastAsia"/>
          <w:sz w:val="28"/>
          <w:szCs w:val="28"/>
          <w:u w:val="double"/>
        </w:rPr>
        <w:t>から</w:t>
      </w:r>
      <w:r w:rsidRPr="00C54EA8">
        <w:rPr>
          <w:rFonts w:ascii="HG丸ｺﾞｼｯｸM-PRO" w:eastAsia="HG丸ｺﾞｼｯｸM-PRO" w:hint="eastAsia"/>
          <w:b/>
          <w:sz w:val="28"/>
          <w:szCs w:val="28"/>
          <w:u w:val="double"/>
        </w:rPr>
        <w:t>絶飲食（何も食べたり飲んだりしないでください）</w:t>
      </w:r>
    </w:p>
    <w:p w:rsidR="00C9441A" w:rsidRDefault="00DF3D84" w:rsidP="00C9441A">
      <w:pPr>
        <w:ind w:firstLineChars="100" w:firstLine="240"/>
        <w:rPr>
          <w:rFonts w:ascii="HG丸ｺﾞｼｯｸM-PRO" w:eastAsia="HG丸ｺﾞｼｯｸM-PRO"/>
          <w:sz w:val="24"/>
        </w:rPr>
      </w:pPr>
      <w:r>
        <w:rPr>
          <w:rFonts w:ascii="HG丸ｺﾞｼｯｸM-PRO" w:eastAsia="HG丸ｺﾞｼｯｸM-PRO" w:hint="eastAsia"/>
          <w:sz w:val="24"/>
        </w:rPr>
        <w:t>＊お腹の中に食べ物が残っていると吐いてしまうこと</w:t>
      </w:r>
      <w:r w:rsidR="00C9441A" w:rsidRPr="002047FE">
        <w:rPr>
          <w:rFonts w:ascii="HG丸ｺﾞｼｯｸM-PRO" w:eastAsia="HG丸ｺﾞｼｯｸM-PRO" w:hint="eastAsia"/>
          <w:sz w:val="24"/>
        </w:rPr>
        <w:t>があ</w:t>
      </w:r>
      <w:r>
        <w:rPr>
          <w:rFonts w:ascii="HG丸ｺﾞｼｯｸM-PRO" w:eastAsia="HG丸ｺﾞｼｯｸM-PRO" w:hint="eastAsia"/>
          <w:sz w:val="24"/>
        </w:rPr>
        <w:t>ります</w:t>
      </w:r>
      <w:r w:rsidR="00C9441A">
        <w:rPr>
          <w:rFonts w:ascii="HG丸ｺﾞｼｯｸM-PRO" w:eastAsia="HG丸ｺﾞｼｯｸM-PRO" w:hint="eastAsia"/>
          <w:sz w:val="24"/>
        </w:rPr>
        <w:t>ので、</w:t>
      </w:r>
    </w:p>
    <w:p w:rsidR="00C9441A" w:rsidRPr="00DF3D84" w:rsidRDefault="00C9441A" w:rsidP="00DF3D84">
      <w:pPr>
        <w:ind w:leftChars="228" w:left="479"/>
        <w:rPr>
          <w:rFonts w:ascii="HG丸ｺﾞｼｯｸM-PRO" w:eastAsia="HG丸ｺﾞｼｯｸM-PRO"/>
          <w:sz w:val="24"/>
        </w:rPr>
      </w:pPr>
      <w:r w:rsidRPr="00C54EA8">
        <w:rPr>
          <w:rFonts w:ascii="HG丸ｺﾞｼｯｸM-PRO" w:eastAsia="HG丸ｺﾞｼｯｸM-PRO" w:hint="eastAsia"/>
          <w:sz w:val="24"/>
          <w:u w:val="single"/>
        </w:rPr>
        <w:t>午前中の検査の方は朝食</w:t>
      </w:r>
      <w:r>
        <w:rPr>
          <w:rFonts w:ascii="HG丸ｺﾞｼｯｸM-PRO" w:eastAsia="HG丸ｺﾞｼｯｸM-PRO" w:hint="eastAsia"/>
          <w:sz w:val="24"/>
        </w:rPr>
        <w:t>を、</w:t>
      </w:r>
      <w:r w:rsidRPr="00C54EA8">
        <w:rPr>
          <w:rFonts w:ascii="HG丸ｺﾞｼｯｸM-PRO" w:eastAsia="HG丸ｺﾞｼｯｸM-PRO" w:hint="eastAsia"/>
          <w:sz w:val="24"/>
          <w:u w:val="single"/>
        </w:rPr>
        <w:t>午後の検査の方は昼食を食べない</w:t>
      </w:r>
      <w:r w:rsidR="00DF3D84">
        <w:rPr>
          <w:rFonts w:ascii="HG丸ｺﾞｼｯｸM-PRO" w:eastAsia="HG丸ｺﾞｼｯｸM-PRO" w:hint="eastAsia"/>
          <w:sz w:val="24"/>
          <w:u w:val="single"/>
        </w:rPr>
        <w:t>よう</w:t>
      </w:r>
      <w:r w:rsidR="00DF3D84" w:rsidRPr="00DF3D84">
        <w:rPr>
          <w:rFonts w:ascii="HG丸ｺﾞｼｯｸM-PRO" w:eastAsia="HG丸ｺﾞｼｯｸM-PRO" w:hint="eastAsia"/>
          <w:sz w:val="24"/>
        </w:rPr>
        <w:t>にしてください。</w:t>
      </w:r>
    </w:p>
    <w:p w:rsidR="00D253CB" w:rsidRDefault="00C9441A" w:rsidP="00C9441A">
      <w:pPr>
        <w:ind w:left="480" w:hangingChars="200" w:hanging="480"/>
        <w:rPr>
          <w:rFonts w:ascii="HG丸ｺﾞｼｯｸM-PRO" w:eastAsia="HG丸ｺﾞｼｯｸM-PRO"/>
          <w:sz w:val="24"/>
        </w:rPr>
      </w:pPr>
      <w:r w:rsidRPr="002047FE">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00D253CB">
        <w:rPr>
          <w:rFonts w:ascii="HG丸ｺﾞｼｯｸM-PRO" w:eastAsia="HG丸ｺﾞｼｯｸM-PRO" w:hint="eastAsia"/>
          <w:sz w:val="24"/>
        </w:rPr>
        <w:t xml:space="preserve">　　　　　</w:t>
      </w:r>
    </w:p>
    <w:p w:rsidR="00C9441A" w:rsidRDefault="00C9441A" w:rsidP="00F96E26">
      <w:pPr>
        <w:spacing w:line="400" w:lineRule="exact"/>
        <w:ind w:left="480" w:hangingChars="200" w:hanging="480"/>
        <w:rPr>
          <w:rFonts w:ascii="HG丸ｺﾞｼｯｸM-PRO" w:eastAsia="HG丸ｺﾞｼｯｸM-PRO"/>
          <w:sz w:val="24"/>
        </w:rPr>
      </w:pPr>
    </w:p>
    <w:p w:rsidR="00DF3D84" w:rsidRDefault="00DF3D84" w:rsidP="00F96E26">
      <w:pPr>
        <w:spacing w:line="400" w:lineRule="exact"/>
        <w:ind w:left="480" w:hangingChars="200" w:hanging="480"/>
        <w:rPr>
          <w:rFonts w:ascii="HG丸ｺﾞｼｯｸM-PRO" w:eastAsia="HG丸ｺﾞｼｯｸM-PRO"/>
          <w:sz w:val="24"/>
        </w:rPr>
      </w:pPr>
    </w:p>
    <w:p w:rsidR="00D253CB" w:rsidRPr="00DF3D84" w:rsidRDefault="00D253CB" w:rsidP="005A6625">
      <w:pPr>
        <w:ind w:leftChars="190" w:left="399"/>
        <w:jc w:val="right"/>
        <w:rPr>
          <w:rFonts w:ascii="HG丸ｺﾞｼｯｸM-PRO" w:eastAsia="HG丸ｺﾞｼｯｸM-PRO"/>
          <w:sz w:val="24"/>
          <w:szCs w:val="20"/>
        </w:rPr>
      </w:pPr>
      <w:r w:rsidRPr="00DF3D84">
        <w:rPr>
          <w:rFonts w:ascii="HG丸ｺﾞｼｯｸM-PRO" w:eastAsia="HG丸ｺﾞｼｯｸM-PRO" w:hint="eastAsia"/>
          <w:sz w:val="24"/>
          <w:szCs w:val="20"/>
        </w:rPr>
        <w:t>名張市立病院　放射線科</w:t>
      </w:r>
    </w:p>
    <w:sectPr w:rsidR="00D253CB" w:rsidRPr="00DF3D84" w:rsidSect="00767AE5">
      <w:pgSz w:w="11906" w:h="16838"/>
      <w:pgMar w:top="720" w:right="720" w:bottom="720" w:left="720" w:header="851" w:footer="57"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0D52" w:rsidRDefault="00F30D52" w:rsidP="008D3322">
      <w:r>
        <w:separator/>
      </w:r>
    </w:p>
  </w:endnote>
  <w:endnote w:type="continuationSeparator" w:id="0">
    <w:p w:rsidR="00F30D52" w:rsidRDefault="00F30D52" w:rsidP="008D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0D52" w:rsidRDefault="00F30D52" w:rsidP="008D3322">
      <w:r>
        <w:separator/>
      </w:r>
    </w:p>
  </w:footnote>
  <w:footnote w:type="continuationSeparator" w:id="0">
    <w:p w:rsidR="00F30D52" w:rsidRDefault="00F30D52" w:rsidP="008D3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A7457"/>
    <w:multiLevelType w:val="hybridMultilevel"/>
    <w:tmpl w:val="0CB4A6EA"/>
    <w:lvl w:ilvl="0" w:tplc="33161E42">
      <w:start w:val="9"/>
      <w:numFmt w:val="decimalFullWidth"/>
      <w:lvlText w:val="%1．"/>
      <w:lvlJc w:val="left"/>
      <w:pPr>
        <w:tabs>
          <w:tab w:val="num" w:pos="615"/>
        </w:tabs>
        <w:ind w:left="615" w:hanging="6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D77480"/>
    <w:multiLevelType w:val="hybridMultilevel"/>
    <w:tmpl w:val="F590405A"/>
    <w:lvl w:ilvl="0" w:tplc="65562C0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3D5EE9"/>
    <w:multiLevelType w:val="hybridMultilevel"/>
    <w:tmpl w:val="5D02A5E0"/>
    <w:lvl w:ilvl="0" w:tplc="741843B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3" w15:restartNumberingAfterBreak="0">
    <w:nsid w:val="41E5420D"/>
    <w:multiLevelType w:val="hybridMultilevel"/>
    <w:tmpl w:val="A3B6F53A"/>
    <w:lvl w:ilvl="0" w:tplc="38E8AA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2BD070C"/>
    <w:multiLevelType w:val="hybridMultilevel"/>
    <w:tmpl w:val="5874D30C"/>
    <w:lvl w:ilvl="0" w:tplc="428EB0DE">
      <w:numFmt w:val="bullet"/>
      <w:lvlText w:val="□"/>
      <w:lvlJc w:val="left"/>
      <w:pPr>
        <w:ind w:left="360" w:hanging="360"/>
      </w:pPr>
      <w:rPr>
        <w:rFonts w:ascii="ＭＳ 明朝" w:eastAsia="ＭＳ 明朝" w:hAnsi="ＭＳ 明朝" w:cstheme="minorBidi" w:hint="eastAsia"/>
        <w:w w:val="100"/>
        <w:sz w:val="24"/>
      </w:rPr>
    </w:lvl>
    <w:lvl w:ilvl="1" w:tplc="327E620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630D0E"/>
    <w:multiLevelType w:val="hybridMultilevel"/>
    <w:tmpl w:val="BBAC2832"/>
    <w:lvl w:ilvl="0" w:tplc="433CE9D8">
      <w:start w:val="1"/>
      <w:numFmt w:val="bullet"/>
      <w:lvlText w:val="□"/>
      <w:lvlJc w:val="left"/>
      <w:pPr>
        <w:ind w:left="827" w:hanging="360"/>
      </w:pPr>
      <w:rPr>
        <w:rFonts w:ascii="HG丸ｺﾞｼｯｸM-PRO" w:eastAsia="HG丸ｺﾞｼｯｸM-PRO" w:hAnsiTheme="minorEastAsia" w:cs="Times New Roman" w:hint="eastAsia"/>
      </w:rPr>
    </w:lvl>
    <w:lvl w:ilvl="1" w:tplc="0409000B" w:tentative="1">
      <w:start w:val="1"/>
      <w:numFmt w:val="bullet"/>
      <w:lvlText w:val=""/>
      <w:lvlJc w:val="left"/>
      <w:pPr>
        <w:ind w:left="1307" w:hanging="420"/>
      </w:pPr>
      <w:rPr>
        <w:rFonts w:ascii="Wingdings" w:hAnsi="Wingdings" w:hint="default"/>
      </w:rPr>
    </w:lvl>
    <w:lvl w:ilvl="2" w:tplc="0409000D" w:tentative="1">
      <w:start w:val="1"/>
      <w:numFmt w:val="bullet"/>
      <w:lvlText w:val=""/>
      <w:lvlJc w:val="left"/>
      <w:pPr>
        <w:ind w:left="1727" w:hanging="420"/>
      </w:pPr>
      <w:rPr>
        <w:rFonts w:ascii="Wingdings" w:hAnsi="Wingdings" w:hint="default"/>
      </w:rPr>
    </w:lvl>
    <w:lvl w:ilvl="3" w:tplc="04090001" w:tentative="1">
      <w:start w:val="1"/>
      <w:numFmt w:val="bullet"/>
      <w:lvlText w:val=""/>
      <w:lvlJc w:val="left"/>
      <w:pPr>
        <w:ind w:left="2147" w:hanging="420"/>
      </w:pPr>
      <w:rPr>
        <w:rFonts w:ascii="Wingdings" w:hAnsi="Wingdings" w:hint="default"/>
      </w:rPr>
    </w:lvl>
    <w:lvl w:ilvl="4" w:tplc="0409000B" w:tentative="1">
      <w:start w:val="1"/>
      <w:numFmt w:val="bullet"/>
      <w:lvlText w:val=""/>
      <w:lvlJc w:val="left"/>
      <w:pPr>
        <w:ind w:left="2567" w:hanging="420"/>
      </w:pPr>
      <w:rPr>
        <w:rFonts w:ascii="Wingdings" w:hAnsi="Wingdings" w:hint="default"/>
      </w:rPr>
    </w:lvl>
    <w:lvl w:ilvl="5" w:tplc="0409000D" w:tentative="1">
      <w:start w:val="1"/>
      <w:numFmt w:val="bullet"/>
      <w:lvlText w:val=""/>
      <w:lvlJc w:val="left"/>
      <w:pPr>
        <w:ind w:left="2987" w:hanging="420"/>
      </w:pPr>
      <w:rPr>
        <w:rFonts w:ascii="Wingdings" w:hAnsi="Wingdings" w:hint="default"/>
      </w:rPr>
    </w:lvl>
    <w:lvl w:ilvl="6" w:tplc="04090001" w:tentative="1">
      <w:start w:val="1"/>
      <w:numFmt w:val="bullet"/>
      <w:lvlText w:val=""/>
      <w:lvlJc w:val="left"/>
      <w:pPr>
        <w:ind w:left="3407" w:hanging="420"/>
      </w:pPr>
      <w:rPr>
        <w:rFonts w:ascii="Wingdings" w:hAnsi="Wingdings" w:hint="default"/>
      </w:rPr>
    </w:lvl>
    <w:lvl w:ilvl="7" w:tplc="0409000B" w:tentative="1">
      <w:start w:val="1"/>
      <w:numFmt w:val="bullet"/>
      <w:lvlText w:val=""/>
      <w:lvlJc w:val="left"/>
      <w:pPr>
        <w:ind w:left="3827" w:hanging="420"/>
      </w:pPr>
      <w:rPr>
        <w:rFonts w:ascii="Wingdings" w:hAnsi="Wingdings" w:hint="default"/>
      </w:rPr>
    </w:lvl>
    <w:lvl w:ilvl="8" w:tplc="0409000D" w:tentative="1">
      <w:start w:val="1"/>
      <w:numFmt w:val="bullet"/>
      <w:lvlText w:val=""/>
      <w:lvlJc w:val="left"/>
      <w:pPr>
        <w:ind w:left="4247" w:hanging="420"/>
      </w:pPr>
      <w:rPr>
        <w:rFonts w:ascii="Wingdings" w:hAnsi="Wingdings" w:hint="default"/>
      </w:rPr>
    </w:lvl>
  </w:abstractNum>
  <w:abstractNum w:abstractNumId="6" w15:restartNumberingAfterBreak="0">
    <w:nsid w:val="6FCB0DC2"/>
    <w:multiLevelType w:val="hybridMultilevel"/>
    <w:tmpl w:val="48487A0C"/>
    <w:lvl w:ilvl="0" w:tplc="3070992A">
      <w:start w:val="1"/>
      <w:numFmt w:val="decimalEnclosedCircle"/>
      <w:lvlText w:val="%1"/>
      <w:lvlJc w:val="left"/>
      <w:pPr>
        <w:tabs>
          <w:tab w:val="num" w:pos="1029"/>
        </w:tabs>
        <w:ind w:left="1029" w:hanging="360"/>
      </w:pPr>
      <w:rPr>
        <w:rFonts w:hint="default"/>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7" w15:restartNumberingAfterBreak="0">
    <w:nsid w:val="77A66A01"/>
    <w:multiLevelType w:val="hybridMultilevel"/>
    <w:tmpl w:val="6D06E7CA"/>
    <w:lvl w:ilvl="0" w:tplc="13EA695C">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8" w15:restartNumberingAfterBreak="0">
    <w:nsid w:val="7E474885"/>
    <w:multiLevelType w:val="hybridMultilevel"/>
    <w:tmpl w:val="3A2AA848"/>
    <w:lvl w:ilvl="0" w:tplc="EA706A1A">
      <w:start w:val="1"/>
      <w:numFmt w:val="decimalEnclosedCircle"/>
      <w:lvlText w:val="%1"/>
      <w:lvlJc w:val="left"/>
      <w:pPr>
        <w:tabs>
          <w:tab w:val="num" w:pos="720"/>
        </w:tabs>
        <w:ind w:left="720" w:hanging="720"/>
      </w:pPr>
      <w:rPr>
        <w:rFonts w:hint="default"/>
      </w:rPr>
    </w:lvl>
    <w:lvl w:ilvl="1" w:tplc="7598B314">
      <w:start w:val="3"/>
      <w:numFmt w:val="bullet"/>
      <w:lvlText w:val="＊"/>
      <w:lvlJc w:val="left"/>
      <w:pPr>
        <w:tabs>
          <w:tab w:val="num" w:pos="780"/>
        </w:tabs>
        <w:ind w:left="780" w:hanging="360"/>
      </w:pPr>
      <w:rPr>
        <w:rFonts w:ascii="HG丸ｺﾞｼｯｸM-PRO" w:eastAsia="HG丸ｺﾞｼｯｸM-PRO" w:hAnsi="Century" w:cs="Times New Roman" w:hint="eastAsia"/>
        <w:sz w:val="24"/>
        <w:u w:val="wav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455CD6"/>
    <w:multiLevelType w:val="hybridMultilevel"/>
    <w:tmpl w:val="5F4A22AE"/>
    <w:lvl w:ilvl="0" w:tplc="EB9C81DA">
      <w:numFmt w:val="bullet"/>
      <w:lvlText w:val="□"/>
      <w:lvlJc w:val="left"/>
      <w:pPr>
        <w:ind w:left="413" w:hanging="360"/>
      </w:pPr>
      <w:rPr>
        <w:rFonts w:ascii="ＭＳ 明朝" w:eastAsia="ＭＳ 明朝" w:hAnsi="ＭＳ 明朝" w:cstheme="minorBidi" w:hint="eastAsia"/>
        <w:sz w:val="24"/>
      </w:rPr>
    </w:lvl>
    <w:lvl w:ilvl="1" w:tplc="0409000B" w:tentative="1">
      <w:start w:val="1"/>
      <w:numFmt w:val="bullet"/>
      <w:lvlText w:val=""/>
      <w:lvlJc w:val="left"/>
      <w:pPr>
        <w:ind w:left="893" w:hanging="420"/>
      </w:pPr>
      <w:rPr>
        <w:rFonts w:ascii="Wingdings" w:hAnsi="Wingdings" w:hint="default"/>
      </w:rPr>
    </w:lvl>
    <w:lvl w:ilvl="2" w:tplc="0409000D"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B" w:tentative="1">
      <w:start w:val="1"/>
      <w:numFmt w:val="bullet"/>
      <w:lvlText w:val=""/>
      <w:lvlJc w:val="left"/>
      <w:pPr>
        <w:ind w:left="2153" w:hanging="420"/>
      </w:pPr>
      <w:rPr>
        <w:rFonts w:ascii="Wingdings" w:hAnsi="Wingdings" w:hint="default"/>
      </w:rPr>
    </w:lvl>
    <w:lvl w:ilvl="5" w:tplc="0409000D"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B" w:tentative="1">
      <w:start w:val="1"/>
      <w:numFmt w:val="bullet"/>
      <w:lvlText w:val=""/>
      <w:lvlJc w:val="left"/>
      <w:pPr>
        <w:ind w:left="3413" w:hanging="420"/>
      </w:pPr>
      <w:rPr>
        <w:rFonts w:ascii="Wingdings" w:hAnsi="Wingdings" w:hint="default"/>
      </w:rPr>
    </w:lvl>
    <w:lvl w:ilvl="8" w:tplc="0409000D" w:tentative="1">
      <w:start w:val="1"/>
      <w:numFmt w:val="bullet"/>
      <w:lvlText w:val=""/>
      <w:lvlJc w:val="left"/>
      <w:pPr>
        <w:ind w:left="3833" w:hanging="420"/>
      </w:pPr>
      <w:rPr>
        <w:rFonts w:ascii="Wingdings" w:hAnsi="Wingdings" w:hint="default"/>
      </w:rPr>
    </w:lvl>
  </w:abstractNum>
  <w:num w:numId="1">
    <w:abstractNumId w:val="1"/>
  </w:num>
  <w:num w:numId="2">
    <w:abstractNumId w:val="8"/>
  </w:num>
  <w:num w:numId="3">
    <w:abstractNumId w:val="7"/>
  </w:num>
  <w:num w:numId="4">
    <w:abstractNumId w:val="3"/>
  </w:num>
  <w:num w:numId="5">
    <w:abstractNumId w:val="2"/>
  </w:num>
  <w:num w:numId="6">
    <w:abstractNumId w:val="6"/>
  </w:num>
  <w:num w:numId="7">
    <w:abstractNumId w:val="0"/>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42"/>
    <w:rsid w:val="00007EE0"/>
    <w:rsid w:val="0001425C"/>
    <w:rsid w:val="00015071"/>
    <w:rsid w:val="000164A0"/>
    <w:rsid w:val="0002791B"/>
    <w:rsid w:val="0003798A"/>
    <w:rsid w:val="000458A4"/>
    <w:rsid w:val="00045FC1"/>
    <w:rsid w:val="000553B1"/>
    <w:rsid w:val="00063A3E"/>
    <w:rsid w:val="00073CB1"/>
    <w:rsid w:val="00077122"/>
    <w:rsid w:val="000772D5"/>
    <w:rsid w:val="00080302"/>
    <w:rsid w:val="00087182"/>
    <w:rsid w:val="00096726"/>
    <w:rsid w:val="00097607"/>
    <w:rsid w:val="00097A53"/>
    <w:rsid w:val="000A6606"/>
    <w:rsid w:val="000B3CEB"/>
    <w:rsid w:val="000B5C81"/>
    <w:rsid w:val="000C3E5F"/>
    <w:rsid w:val="000C6C86"/>
    <w:rsid w:val="000C7211"/>
    <w:rsid w:val="000D1DFB"/>
    <w:rsid w:val="000D4587"/>
    <w:rsid w:val="000D4E87"/>
    <w:rsid w:val="000D6713"/>
    <w:rsid w:val="000E2A93"/>
    <w:rsid w:val="000E313A"/>
    <w:rsid w:val="000E785C"/>
    <w:rsid w:val="001013A3"/>
    <w:rsid w:val="001042FD"/>
    <w:rsid w:val="001062C6"/>
    <w:rsid w:val="001157F3"/>
    <w:rsid w:val="001169D3"/>
    <w:rsid w:val="00116FE2"/>
    <w:rsid w:val="00125350"/>
    <w:rsid w:val="00127960"/>
    <w:rsid w:val="0013219D"/>
    <w:rsid w:val="00134D17"/>
    <w:rsid w:val="001428EB"/>
    <w:rsid w:val="00143364"/>
    <w:rsid w:val="00143641"/>
    <w:rsid w:val="00150358"/>
    <w:rsid w:val="00153A10"/>
    <w:rsid w:val="001565BC"/>
    <w:rsid w:val="001570DF"/>
    <w:rsid w:val="001618D6"/>
    <w:rsid w:val="001619DA"/>
    <w:rsid w:val="00162399"/>
    <w:rsid w:val="00164995"/>
    <w:rsid w:val="001656BD"/>
    <w:rsid w:val="001657D6"/>
    <w:rsid w:val="00175F98"/>
    <w:rsid w:val="001840E0"/>
    <w:rsid w:val="00185C10"/>
    <w:rsid w:val="00191997"/>
    <w:rsid w:val="001959C4"/>
    <w:rsid w:val="0019634B"/>
    <w:rsid w:val="001B0B62"/>
    <w:rsid w:val="001B2E79"/>
    <w:rsid w:val="001B4125"/>
    <w:rsid w:val="001B4891"/>
    <w:rsid w:val="001B4C62"/>
    <w:rsid w:val="001C47F3"/>
    <w:rsid w:val="001C4D1A"/>
    <w:rsid w:val="001D0BE7"/>
    <w:rsid w:val="001D7B42"/>
    <w:rsid w:val="001F47BC"/>
    <w:rsid w:val="001F7243"/>
    <w:rsid w:val="00202BFF"/>
    <w:rsid w:val="00203314"/>
    <w:rsid w:val="00204717"/>
    <w:rsid w:val="0020665B"/>
    <w:rsid w:val="00213331"/>
    <w:rsid w:val="00222CA3"/>
    <w:rsid w:val="00224E13"/>
    <w:rsid w:val="00226DDE"/>
    <w:rsid w:val="002368A6"/>
    <w:rsid w:val="00236ACA"/>
    <w:rsid w:val="00237C04"/>
    <w:rsid w:val="00243058"/>
    <w:rsid w:val="0024562A"/>
    <w:rsid w:val="00252A9E"/>
    <w:rsid w:val="002757AF"/>
    <w:rsid w:val="002801ED"/>
    <w:rsid w:val="00281474"/>
    <w:rsid w:val="00290543"/>
    <w:rsid w:val="00297CAD"/>
    <w:rsid w:val="002A34BC"/>
    <w:rsid w:val="002A366A"/>
    <w:rsid w:val="002A39E6"/>
    <w:rsid w:val="002B059B"/>
    <w:rsid w:val="002B2718"/>
    <w:rsid w:val="002B3EFD"/>
    <w:rsid w:val="002B3F29"/>
    <w:rsid w:val="002B5524"/>
    <w:rsid w:val="002D2C29"/>
    <w:rsid w:val="002D4E84"/>
    <w:rsid w:val="002D5FC4"/>
    <w:rsid w:val="002E1D30"/>
    <w:rsid w:val="002E28B0"/>
    <w:rsid w:val="002F34F9"/>
    <w:rsid w:val="002F411A"/>
    <w:rsid w:val="002F64CB"/>
    <w:rsid w:val="00300E04"/>
    <w:rsid w:val="00301A3D"/>
    <w:rsid w:val="00311E8D"/>
    <w:rsid w:val="0031575B"/>
    <w:rsid w:val="003211E6"/>
    <w:rsid w:val="00322EED"/>
    <w:rsid w:val="00326F38"/>
    <w:rsid w:val="00337566"/>
    <w:rsid w:val="00344BF6"/>
    <w:rsid w:val="003465EE"/>
    <w:rsid w:val="003613D3"/>
    <w:rsid w:val="00363139"/>
    <w:rsid w:val="00373DE2"/>
    <w:rsid w:val="00373E6B"/>
    <w:rsid w:val="00377C0B"/>
    <w:rsid w:val="00381E8E"/>
    <w:rsid w:val="003906FB"/>
    <w:rsid w:val="0039491D"/>
    <w:rsid w:val="003A52BC"/>
    <w:rsid w:val="003B1979"/>
    <w:rsid w:val="003B22C8"/>
    <w:rsid w:val="003C0C6D"/>
    <w:rsid w:val="003C7599"/>
    <w:rsid w:val="003D2569"/>
    <w:rsid w:val="003E1989"/>
    <w:rsid w:val="003E4EF7"/>
    <w:rsid w:val="003E6447"/>
    <w:rsid w:val="003E72DE"/>
    <w:rsid w:val="003F4AAF"/>
    <w:rsid w:val="003F54E3"/>
    <w:rsid w:val="00406F97"/>
    <w:rsid w:val="004133AE"/>
    <w:rsid w:val="004276A6"/>
    <w:rsid w:val="00430D76"/>
    <w:rsid w:val="00443A7C"/>
    <w:rsid w:val="004442B0"/>
    <w:rsid w:val="00447311"/>
    <w:rsid w:val="00447E01"/>
    <w:rsid w:val="004501B4"/>
    <w:rsid w:val="0045647A"/>
    <w:rsid w:val="00461633"/>
    <w:rsid w:val="0046318C"/>
    <w:rsid w:val="00464A6A"/>
    <w:rsid w:val="00466142"/>
    <w:rsid w:val="0047250E"/>
    <w:rsid w:val="00476C2E"/>
    <w:rsid w:val="004807C7"/>
    <w:rsid w:val="00480878"/>
    <w:rsid w:val="004830D6"/>
    <w:rsid w:val="004A1E14"/>
    <w:rsid w:val="004B454E"/>
    <w:rsid w:val="004B4EB3"/>
    <w:rsid w:val="004B5EA6"/>
    <w:rsid w:val="004C057C"/>
    <w:rsid w:val="004E2603"/>
    <w:rsid w:val="004E7BC2"/>
    <w:rsid w:val="004F18AA"/>
    <w:rsid w:val="004F3CCF"/>
    <w:rsid w:val="004F4D3E"/>
    <w:rsid w:val="004F580D"/>
    <w:rsid w:val="004F6E11"/>
    <w:rsid w:val="00505598"/>
    <w:rsid w:val="00511C33"/>
    <w:rsid w:val="00514B3D"/>
    <w:rsid w:val="00521A58"/>
    <w:rsid w:val="00524F2E"/>
    <w:rsid w:val="00555E40"/>
    <w:rsid w:val="00555E6B"/>
    <w:rsid w:val="00556406"/>
    <w:rsid w:val="00560B03"/>
    <w:rsid w:val="00567ECC"/>
    <w:rsid w:val="00572627"/>
    <w:rsid w:val="00584DA3"/>
    <w:rsid w:val="00584F13"/>
    <w:rsid w:val="00595661"/>
    <w:rsid w:val="00596D1F"/>
    <w:rsid w:val="005A2312"/>
    <w:rsid w:val="005A5A8B"/>
    <w:rsid w:val="005A6625"/>
    <w:rsid w:val="005A6F24"/>
    <w:rsid w:val="005B1049"/>
    <w:rsid w:val="005B4093"/>
    <w:rsid w:val="005C185D"/>
    <w:rsid w:val="005C1D5A"/>
    <w:rsid w:val="005C1EB8"/>
    <w:rsid w:val="005C35D2"/>
    <w:rsid w:val="005D1B40"/>
    <w:rsid w:val="005D5C1F"/>
    <w:rsid w:val="005E5F54"/>
    <w:rsid w:val="005E6D2D"/>
    <w:rsid w:val="005F0868"/>
    <w:rsid w:val="005F3378"/>
    <w:rsid w:val="00602246"/>
    <w:rsid w:val="00602623"/>
    <w:rsid w:val="00605F24"/>
    <w:rsid w:val="006062A2"/>
    <w:rsid w:val="00607B53"/>
    <w:rsid w:val="006137BF"/>
    <w:rsid w:val="00614F15"/>
    <w:rsid w:val="006157BB"/>
    <w:rsid w:val="00640EA5"/>
    <w:rsid w:val="00641BC2"/>
    <w:rsid w:val="006432B2"/>
    <w:rsid w:val="00651904"/>
    <w:rsid w:val="00653C12"/>
    <w:rsid w:val="0065723E"/>
    <w:rsid w:val="00657EC2"/>
    <w:rsid w:val="00671B2D"/>
    <w:rsid w:val="006725BB"/>
    <w:rsid w:val="006777B2"/>
    <w:rsid w:val="006801C1"/>
    <w:rsid w:val="00687D7B"/>
    <w:rsid w:val="00696390"/>
    <w:rsid w:val="006A1235"/>
    <w:rsid w:val="006A2847"/>
    <w:rsid w:val="006B0A4A"/>
    <w:rsid w:val="006B1F06"/>
    <w:rsid w:val="006C200C"/>
    <w:rsid w:val="006C369F"/>
    <w:rsid w:val="006C4BA5"/>
    <w:rsid w:val="006C6AC5"/>
    <w:rsid w:val="006D5158"/>
    <w:rsid w:val="006E6FE2"/>
    <w:rsid w:val="006F36A6"/>
    <w:rsid w:val="006F4530"/>
    <w:rsid w:val="00700A7F"/>
    <w:rsid w:val="00701B9F"/>
    <w:rsid w:val="00704EAE"/>
    <w:rsid w:val="00712634"/>
    <w:rsid w:val="00713DB0"/>
    <w:rsid w:val="007202A1"/>
    <w:rsid w:val="00726701"/>
    <w:rsid w:val="00741980"/>
    <w:rsid w:val="00741A45"/>
    <w:rsid w:val="00741C8E"/>
    <w:rsid w:val="00742A16"/>
    <w:rsid w:val="007502D7"/>
    <w:rsid w:val="0075386A"/>
    <w:rsid w:val="00757BB5"/>
    <w:rsid w:val="0076110E"/>
    <w:rsid w:val="00762048"/>
    <w:rsid w:val="0076221B"/>
    <w:rsid w:val="00767AE5"/>
    <w:rsid w:val="00771FFA"/>
    <w:rsid w:val="007730A9"/>
    <w:rsid w:val="007772E2"/>
    <w:rsid w:val="0078629F"/>
    <w:rsid w:val="007869ED"/>
    <w:rsid w:val="00792720"/>
    <w:rsid w:val="0079384B"/>
    <w:rsid w:val="00794925"/>
    <w:rsid w:val="007A6A19"/>
    <w:rsid w:val="007A7CFA"/>
    <w:rsid w:val="007B5FD1"/>
    <w:rsid w:val="007C0285"/>
    <w:rsid w:val="007C19CD"/>
    <w:rsid w:val="007C2D4E"/>
    <w:rsid w:val="007C54C8"/>
    <w:rsid w:val="007D07D2"/>
    <w:rsid w:val="007D13B1"/>
    <w:rsid w:val="007D6DE3"/>
    <w:rsid w:val="007F5BBB"/>
    <w:rsid w:val="007F6FA6"/>
    <w:rsid w:val="00801343"/>
    <w:rsid w:val="008057E2"/>
    <w:rsid w:val="008138DA"/>
    <w:rsid w:val="00817B2D"/>
    <w:rsid w:val="008219A6"/>
    <w:rsid w:val="008247A6"/>
    <w:rsid w:val="00824AE5"/>
    <w:rsid w:val="00826642"/>
    <w:rsid w:val="00856706"/>
    <w:rsid w:val="008578EF"/>
    <w:rsid w:val="00857DA0"/>
    <w:rsid w:val="00862942"/>
    <w:rsid w:val="008708EB"/>
    <w:rsid w:val="00872147"/>
    <w:rsid w:val="00882A61"/>
    <w:rsid w:val="00884B5F"/>
    <w:rsid w:val="00892857"/>
    <w:rsid w:val="008954A2"/>
    <w:rsid w:val="00897606"/>
    <w:rsid w:val="008A4D61"/>
    <w:rsid w:val="008B14F8"/>
    <w:rsid w:val="008C00EE"/>
    <w:rsid w:val="008D1DCD"/>
    <w:rsid w:val="008D3322"/>
    <w:rsid w:val="008D5ADE"/>
    <w:rsid w:val="008D5FB3"/>
    <w:rsid w:val="008F4C93"/>
    <w:rsid w:val="00905802"/>
    <w:rsid w:val="00907686"/>
    <w:rsid w:val="009117EE"/>
    <w:rsid w:val="00930615"/>
    <w:rsid w:val="00931217"/>
    <w:rsid w:val="00936D12"/>
    <w:rsid w:val="00950737"/>
    <w:rsid w:val="0095212F"/>
    <w:rsid w:val="009552B6"/>
    <w:rsid w:val="00956237"/>
    <w:rsid w:val="0096172B"/>
    <w:rsid w:val="00962530"/>
    <w:rsid w:val="00962C0D"/>
    <w:rsid w:val="0097527E"/>
    <w:rsid w:val="00980508"/>
    <w:rsid w:val="0098515D"/>
    <w:rsid w:val="009A4DD8"/>
    <w:rsid w:val="009A7FB5"/>
    <w:rsid w:val="009B72D2"/>
    <w:rsid w:val="009C098B"/>
    <w:rsid w:val="009C1248"/>
    <w:rsid w:val="009C724F"/>
    <w:rsid w:val="009D3B31"/>
    <w:rsid w:val="009D7D0A"/>
    <w:rsid w:val="009E591E"/>
    <w:rsid w:val="009E6791"/>
    <w:rsid w:val="00A076FC"/>
    <w:rsid w:val="00A07859"/>
    <w:rsid w:val="00A175F0"/>
    <w:rsid w:val="00A3097B"/>
    <w:rsid w:val="00A32737"/>
    <w:rsid w:val="00A425D9"/>
    <w:rsid w:val="00A45650"/>
    <w:rsid w:val="00A45E6B"/>
    <w:rsid w:val="00A46C4D"/>
    <w:rsid w:val="00A5452E"/>
    <w:rsid w:val="00A57C1B"/>
    <w:rsid w:val="00A61043"/>
    <w:rsid w:val="00A6677B"/>
    <w:rsid w:val="00A66E3D"/>
    <w:rsid w:val="00A70599"/>
    <w:rsid w:val="00A72520"/>
    <w:rsid w:val="00A72BA2"/>
    <w:rsid w:val="00A754D2"/>
    <w:rsid w:val="00A76B43"/>
    <w:rsid w:val="00A84F66"/>
    <w:rsid w:val="00A901CB"/>
    <w:rsid w:val="00A937FF"/>
    <w:rsid w:val="00A93FDC"/>
    <w:rsid w:val="00AA00D5"/>
    <w:rsid w:val="00AB509D"/>
    <w:rsid w:val="00AC7928"/>
    <w:rsid w:val="00AD0080"/>
    <w:rsid w:val="00AD18B4"/>
    <w:rsid w:val="00AD3F49"/>
    <w:rsid w:val="00AD4191"/>
    <w:rsid w:val="00AE190D"/>
    <w:rsid w:val="00AF0507"/>
    <w:rsid w:val="00AF2576"/>
    <w:rsid w:val="00AF49DF"/>
    <w:rsid w:val="00AF4CFC"/>
    <w:rsid w:val="00B000AB"/>
    <w:rsid w:val="00B15B98"/>
    <w:rsid w:val="00B21368"/>
    <w:rsid w:val="00B27D90"/>
    <w:rsid w:val="00B37BDE"/>
    <w:rsid w:val="00B403A2"/>
    <w:rsid w:val="00B4348A"/>
    <w:rsid w:val="00B45EAD"/>
    <w:rsid w:val="00B45FB3"/>
    <w:rsid w:val="00B4607C"/>
    <w:rsid w:val="00B53D32"/>
    <w:rsid w:val="00B574BD"/>
    <w:rsid w:val="00B73E17"/>
    <w:rsid w:val="00B74CBD"/>
    <w:rsid w:val="00B75515"/>
    <w:rsid w:val="00B80471"/>
    <w:rsid w:val="00B81737"/>
    <w:rsid w:val="00B87685"/>
    <w:rsid w:val="00B92BE2"/>
    <w:rsid w:val="00B95720"/>
    <w:rsid w:val="00B97CA5"/>
    <w:rsid w:val="00BA32B1"/>
    <w:rsid w:val="00BC0933"/>
    <w:rsid w:val="00BC0B31"/>
    <w:rsid w:val="00BC32F4"/>
    <w:rsid w:val="00BC6DC3"/>
    <w:rsid w:val="00BD05E9"/>
    <w:rsid w:val="00BE5410"/>
    <w:rsid w:val="00BE5E33"/>
    <w:rsid w:val="00BF1648"/>
    <w:rsid w:val="00BF1B61"/>
    <w:rsid w:val="00BF2256"/>
    <w:rsid w:val="00C01D8F"/>
    <w:rsid w:val="00C15351"/>
    <w:rsid w:val="00C15F84"/>
    <w:rsid w:val="00C16868"/>
    <w:rsid w:val="00C17B99"/>
    <w:rsid w:val="00C21359"/>
    <w:rsid w:val="00C37889"/>
    <w:rsid w:val="00C40A77"/>
    <w:rsid w:val="00C41444"/>
    <w:rsid w:val="00C43220"/>
    <w:rsid w:val="00C4664B"/>
    <w:rsid w:val="00C52F54"/>
    <w:rsid w:val="00C61F5B"/>
    <w:rsid w:val="00C62CD6"/>
    <w:rsid w:val="00C6356B"/>
    <w:rsid w:val="00C70A01"/>
    <w:rsid w:val="00C83ECE"/>
    <w:rsid w:val="00C86741"/>
    <w:rsid w:val="00C9441A"/>
    <w:rsid w:val="00C9461C"/>
    <w:rsid w:val="00C951AF"/>
    <w:rsid w:val="00C9756C"/>
    <w:rsid w:val="00CB6A93"/>
    <w:rsid w:val="00CC329A"/>
    <w:rsid w:val="00CC34F9"/>
    <w:rsid w:val="00CC719D"/>
    <w:rsid w:val="00CC76BC"/>
    <w:rsid w:val="00CF1A91"/>
    <w:rsid w:val="00D04326"/>
    <w:rsid w:val="00D04BBF"/>
    <w:rsid w:val="00D05BD5"/>
    <w:rsid w:val="00D0701F"/>
    <w:rsid w:val="00D2104D"/>
    <w:rsid w:val="00D24E6E"/>
    <w:rsid w:val="00D253CB"/>
    <w:rsid w:val="00D308D2"/>
    <w:rsid w:val="00D31DD0"/>
    <w:rsid w:val="00D41642"/>
    <w:rsid w:val="00D42903"/>
    <w:rsid w:val="00D553DD"/>
    <w:rsid w:val="00D55DAC"/>
    <w:rsid w:val="00D62813"/>
    <w:rsid w:val="00D6432F"/>
    <w:rsid w:val="00D6517D"/>
    <w:rsid w:val="00D65718"/>
    <w:rsid w:val="00D704C9"/>
    <w:rsid w:val="00D71B86"/>
    <w:rsid w:val="00D757E5"/>
    <w:rsid w:val="00D82D29"/>
    <w:rsid w:val="00D85009"/>
    <w:rsid w:val="00D858F5"/>
    <w:rsid w:val="00D95001"/>
    <w:rsid w:val="00D96735"/>
    <w:rsid w:val="00DA5270"/>
    <w:rsid w:val="00DA67CC"/>
    <w:rsid w:val="00DA75B0"/>
    <w:rsid w:val="00DD1355"/>
    <w:rsid w:val="00DD4364"/>
    <w:rsid w:val="00DE00C1"/>
    <w:rsid w:val="00DE2B9B"/>
    <w:rsid w:val="00DE6DFA"/>
    <w:rsid w:val="00DF3D84"/>
    <w:rsid w:val="00E01D2B"/>
    <w:rsid w:val="00E01FBD"/>
    <w:rsid w:val="00E045DF"/>
    <w:rsid w:val="00E067F3"/>
    <w:rsid w:val="00E1013F"/>
    <w:rsid w:val="00E1595E"/>
    <w:rsid w:val="00E2033C"/>
    <w:rsid w:val="00E3087A"/>
    <w:rsid w:val="00E33375"/>
    <w:rsid w:val="00E33E52"/>
    <w:rsid w:val="00E347D3"/>
    <w:rsid w:val="00E367F2"/>
    <w:rsid w:val="00E37914"/>
    <w:rsid w:val="00E44B7D"/>
    <w:rsid w:val="00E51868"/>
    <w:rsid w:val="00E52E29"/>
    <w:rsid w:val="00E57B6A"/>
    <w:rsid w:val="00E612C7"/>
    <w:rsid w:val="00E6378F"/>
    <w:rsid w:val="00E6645F"/>
    <w:rsid w:val="00E71793"/>
    <w:rsid w:val="00E73850"/>
    <w:rsid w:val="00E73BB0"/>
    <w:rsid w:val="00E749E4"/>
    <w:rsid w:val="00E75221"/>
    <w:rsid w:val="00E77F64"/>
    <w:rsid w:val="00E81CA9"/>
    <w:rsid w:val="00E83147"/>
    <w:rsid w:val="00E86776"/>
    <w:rsid w:val="00E87904"/>
    <w:rsid w:val="00E929BF"/>
    <w:rsid w:val="00EB1EBB"/>
    <w:rsid w:val="00EC2B62"/>
    <w:rsid w:val="00ED02C8"/>
    <w:rsid w:val="00ED538D"/>
    <w:rsid w:val="00ED55CC"/>
    <w:rsid w:val="00EE24DD"/>
    <w:rsid w:val="00EE294C"/>
    <w:rsid w:val="00EE3F77"/>
    <w:rsid w:val="00EF364B"/>
    <w:rsid w:val="00EF4003"/>
    <w:rsid w:val="00EF7C55"/>
    <w:rsid w:val="00F0669C"/>
    <w:rsid w:val="00F15480"/>
    <w:rsid w:val="00F16AA3"/>
    <w:rsid w:val="00F1739F"/>
    <w:rsid w:val="00F21BEC"/>
    <w:rsid w:val="00F21FD9"/>
    <w:rsid w:val="00F26552"/>
    <w:rsid w:val="00F26F89"/>
    <w:rsid w:val="00F2786A"/>
    <w:rsid w:val="00F30338"/>
    <w:rsid w:val="00F30D52"/>
    <w:rsid w:val="00F43E06"/>
    <w:rsid w:val="00F4464C"/>
    <w:rsid w:val="00F45E59"/>
    <w:rsid w:val="00F47F11"/>
    <w:rsid w:val="00F61F88"/>
    <w:rsid w:val="00F659A1"/>
    <w:rsid w:val="00F72300"/>
    <w:rsid w:val="00F749B5"/>
    <w:rsid w:val="00F76813"/>
    <w:rsid w:val="00F83547"/>
    <w:rsid w:val="00F85742"/>
    <w:rsid w:val="00F92649"/>
    <w:rsid w:val="00F95501"/>
    <w:rsid w:val="00F96E26"/>
    <w:rsid w:val="00F9701B"/>
    <w:rsid w:val="00F97658"/>
    <w:rsid w:val="00FA106D"/>
    <w:rsid w:val="00FA182A"/>
    <w:rsid w:val="00FA68F2"/>
    <w:rsid w:val="00FB7431"/>
    <w:rsid w:val="00FC0241"/>
    <w:rsid w:val="00FC0C0C"/>
    <w:rsid w:val="00FC56F0"/>
    <w:rsid w:val="00FD4C38"/>
    <w:rsid w:val="00FF3579"/>
    <w:rsid w:val="00FF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4C31D63-0F8D-47C2-9855-6984DC06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322"/>
    <w:pPr>
      <w:tabs>
        <w:tab w:val="center" w:pos="4252"/>
        <w:tab w:val="right" w:pos="8504"/>
      </w:tabs>
      <w:snapToGrid w:val="0"/>
    </w:pPr>
  </w:style>
  <w:style w:type="character" w:customStyle="1" w:styleId="a4">
    <w:name w:val="ヘッダー (文字)"/>
    <w:basedOn w:val="a0"/>
    <w:link w:val="a3"/>
    <w:uiPriority w:val="99"/>
    <w:rsid w:val="008D3322"/>
  </w:style>
  <w:style w:type="paragraph" w:styleId="a5">
    <w:name w:val="footer"/>
    <w:basedOn w:val="a"/>
    <w:link w:val="a6"/>
    <w:uiPriority w:val="99"/>
    <w:unhideWhenUsed/>
    <w:rsid w:val="008D3322"/>
    <w:pPr>
      <w:tabs>
        <w:tab w:val="center" w:pos="4252"/>
        <w:tab w:val="right" w:pos="8504"/>
      </w:tabs>
      <w:snapToGrid w:val="0"/>
    </w:pPr>
  </w:style>
  <w:style w:type="character" w:customStyle="1" w:styleId="a6">
    <w:name w:val="フッター (文字)"/>
    <w:basedOn w:val="a0"/>
    <w:link w:val="a5"/>
    <w:uiPriority w:val="99"/>
    <w:rsid w:val="008D3322"/>
  </w:style>
  <w:style w:type="paragraph" w:styleId="a7">
    <w:name w:val="List Paragraph"/>
    <w:basedOn w:val="a"/>
    <w:uiPriority w:val="34"/>
    <w:qFormat/>
    <w:rsid w:val="001618D6"/>
    <w:pPr>
      <w:ind w:leftChars="400" w:left="840"/>
    </w:pPr>
  </w:style>
  <w:style w:type="paragraph" w:styleId="a8">
    <w:name w:val="Balloon Text"/>
    <w:basedOn w:val="a"/>
    <w:link w:val="a9"/>
    <w:uiPriority w:val="99"/>
    <w:semiHidden/>
    <w:unhideWhenUsed/>
    <w:rsid w:val="00687D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D7B"/>
    <w:rPr>
      <w:rFonts w:asciiTheme="majorHAnsi" w:eastAsiaTheme="majorEastAsia" w:hAnsiTheme="majorHAnsi" w:cstheme="majorBidi"/>
      <w:sz w:val="18"/>
      <w:szCs w:val="18"/>
    </w:rPr>
  </w:style>
  <w:style w:type="character" w:styleId="aa">
    <w:name w:val="Hyperlink"/>
    <w:basedOn w:val="a0"/>
    <w:uiPriority w:val="99"/>
    <w:unhideWhenUsed/>
    <w:rsid w:val="00D24E6E"/>
    <w:rPr>
      <w:color w:val="0E1BBB"/>
      <w:u w:val="single"/>
    </w:rPr>
  </w:style>
  <w:style w:type="paragraph" w:styleId="Web">
    <w:name w:val="Normal (Web)"/>
    <w:basedOn w:val="a"/>
    <w:uiPriority w:val="99"/>
    <w:unhideWhenUsed/>
    <w:rsid w:val="00D704C9"/>
    <w:pPr>
      <w:widowControl/>
      <w:spacing w:before="150" w:after="150"/>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D7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979681">
      <w:bodyDiv w:val="1"/>
      <w:marLeft w:val="0"/>
      <w:marRight w:val="0"/>
      <w:marTop w:val="0"/>
      <w:marBottom w:val="0"/>
      <w:divBdr>
        <w:top w:val="none" w:sz="0" w:space="0" w:color="auto"/>
        <w:left w:val="none" w:sz="0" w:space="0" w:color="auto"/>
        <w:bottom w:val="none" w:sz="0" w:space="0" w:color="auto"/>
        <w:right w:val="none" w:sz="0" w:space="0" w:color="auto"/>
      </w:divBdr>
      <w:divsChild>
        <w:div w:id="1783092">
          <w:marLeft w:val="0"/>
          <w:marRight w:val="0"/>
          <w:marTop w:val="0"/>
          <w:marBottom w:val="0"/>
          <w:divBdr>
            <w:top w:val="none" w:sz="0" w:space="0" w:color="auto"/>
            <w:left w:val="none" w:sz="0" w:space="0" w:color="auto"/>
            <w:bottom w:val="none" w:sz="0" w:space="0" w:color="auto"/>
            <w:right w:val="none" w:sz="0" w:space="0" w:color="auto"/>
          </w:divBdr>
          <w:divsChild>
            <w:div w:id="1121925507">
              <w:marLeft w:val="0"/>
              <w:marRight w:val="0"/>
              <w:marTop w:val="0"/>
              <w:marBottom w:val="0"/>
              <w:divBdr>
                <w:top w:val="none" w:sz="0" w:space="0" w:color="auto"/>
                <w:left w:val="none" w:sz="0" w:space="0" w:color="auto"/>
                <w:bottom w:val="none" w:sz="0" w:space="0" w:color="auto"/>
                <w:right w:val="none" w:sz="0" w:space="0" w:color="auto"/>
              </w:divBdr>
              <w:divsChild>
                <w:div w:id="2143303559">
                  <w:marLeft w:val="0"/>
                  <w:marRight w:val="0"/>
                  <w:marTop w:val="0"/>
                  <w:marBottom w:val="0"/>
                  <w:divBdr>
                    <w:top w:val="none" w:sz="0" w:space="0" w:color="auto"/>
                    <w:left w:val="none" w:sz="0" w:space="0" w:color="auto"/>
                    <w:bottom w:val="none" w:sz="0" w:space="0" w:color="auto"/>
                    <w:right w:val="none" w:sz="0" w:space="0" w:color="auto"/>
                  </w:divBdr>
                  <w:divsChild>
                    <w:div w:id="1235553491">
                      <w:marLeft w:val="0"/>
                      <w:marRight w:val="0"/>
                      <w:marTop w:val="0"/>
                      <w:marBottom w:val="0"/>
                      <w:divBdr>
                        <w:top w:val="single" w:sz="6" w:space="0" w:color="FFFFFF"/>
                        <w:left w:val="none" w:sz="0" w:space="0" w:color="auto"/>
                        <w:bottom w:val="none" w:sz="0" w:space="0" w:color="auto"/>
                        <w:right w:val="none" w:sz="0" w:space="0" w:color="auto"/>
                      </w:divBdr>
                      <w:divsChild>
                        <w:div w:id="1909340239">
                          <w:marLeft w:val="0"/>
                          <w:marRight w:val="0"/>
                          <w:marTop w:val="0"/>
                          <w:marBottom w:val="0"/>
                          <w:divBdr>
                            <w:top w:val="none" w:sz="0" w:space="0" w:color="auto"/>
                            <w:left w:val="none" w:sz="0" w:space="0" w:color="auto"/>
                            <w:bottom w:val="none" w:sz="0" w:space="0" w:color="auto"/>
                            <w:right w:val="none" w:sz="0" w:space="0" w:color="auto"/>
                          </w:divBdr>
                          <w:divsChild>
                            <w:div w:id="2050059575">
                              <w:marLeft w:val="345"/>
                              <w:marRight w:val="300"/>
                              <w:marTop w:val="0"/>
                              <w:marBottom w:val="300"/>
                              <w:divBdr>
                                <w:top w:val="none" w:sz="0" w:space="0" w:color="auto"/>
                                <w:left w:val="none" w:sz="0" w:space="0" w:color="auto"/>
                                <w:bottom w:val="none" w:sz="0" w:space="0" w:color="auto"/>
                                <w:right w:val="none" w:sz="0" w:space="0" w:color="auto"/>
                              </w:divBdr>
                              <w:divsChild>
                                <w:div w:id="17619491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417904">
      <w:bodyDiv w:val="1"/>
      <w:marLeft w:val="0"/>
      <w:marRight w:val="0"/>
      <w:marTop w:val="0"/>
      <w:marBottom w:val="0"/>
      <w:divBdr>
        <w:top w:val="none" w:sz="0" w:space="0" w:color="auto"/>
        <w:left w:val="none" w:sz="0" w:space="0" w:color="auto"/>
        <w:bottom w:val="none" w:sz="0" w:space="0" w:color="auto"/>
        <w:right w:val="none" w:sz="0" w:space="0" w:color="auto"/>
      </w:divBdr>
    </w:div>
    <w:div w:id="9700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HC1105241</dc:creator>
  <cp:lastModifiedBy>nabari</cp:lastModifiedBy>
  <cp:revision>11</cp:revision>
  <cp:lastPrinted>2019-09-04T06:43:00Z</cp:lastPrinted>
  <dcterms:created xsi:type="dcterms:W3CDTF">2025-02-07T05:06:00Z</dcterms:created>
  <dcterms:modified xsi:type="dcterms:W3CDTF">2025-03-10T06:37:00Z</dcterms:modified>
</cp:coreProperties>
</file>